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580A3E" w14:textId="5F9B4525" w:rsidR="00D21C0C" w:rsidRPr="00374FD2" w:rsidRDefault="001A7757">
      <w:pPr>
        <w:rPr>
          <w:b/>
          <w:bCs/>
        </w:rPr>
      </w:pPr>
      <w:r w:rsidRPr="00374FD2">
        <w:rPr>
          <w:b/>
          <w:bCs/>
        </w:rPr>
        <w:t>Topic 3 Enzymes Study Guide</w:t>
      </w:r>
    </w:p>
    <w:p w14:paraId="7D82057A" w14:textId="77777777" w:rsidR="001A7757" w:rsidRDefault="001A7757" w:rsidP="001A7757">
      <w:pPr>
        <w:rPr>
          <w:b/>
          <w:bCs/>
        </w:rPr>
      </w:pPr>
      <w:r w:rsidRPr="001A7757">
        <w:rPr>
          <w:b/>
          <w:bCs/>
        </w:rPr>
        <w:t>Study Guide: Enzymes and Energetics</w:t>
      </w:r>
    </w:p>
    <w:p w14:paraId="78053832" w14:textId="7B49C8BA" w:rsidR="00374FD2" w:rsidRDefault="00374FD2" w:rsidP="001A7757">
      <w:r w:rsidRPr="00374FD2">
        <w:t xml:space="preserve">Biological systems are governed by the fundamental need for energy to maintain order, grow, and reproduce. At the core of managing these energy transfers are enzymes—protein-based biological catalysts that accelerate chemical reactions by lowering activation energy. The function of an enzyme is inextricably linked to its specific three-dimensional structure, particularly its active site, which must be compatible in shape and charge with its corresponding substrate. This specificity makes enzyme activity highly sensitive to its environment. Factors such as temperature, pH, and the concentration of substrates and products significantly influence reaction rates. Deviations from optimal conditions can lead to denaturation, a structural disruption that can eliminate catalytic function. Furthermore, enzyme activity is regulated by inhibitor molecules, which can be competitive (binding to the active site) or noncompetitive (binding to an allosteric site). The energy-related pathways managed by these enzymes are sequential, ensuring a controlled transfer of energy. Critically, many </w:t>
      </w:r>
      <w:proofErr w:type="gramStart"/>
      <w:r w:rsidRPr="00374FD2">
        <w:t>core</w:t>
      </w:r>
      <w:proofErr w:type="gramEnd"/>
      <w:r w:rsidRPr="00374FD2">
        <w:t xml:space="preserve"> metabolic pathways, such as glycolysis, are conserved across all domains of life, providing strong evidence for the common ancestry of all organisms.</w:t>
      </w:r>
    </w:p>
    <w:p w14:paraId="05DBB0B8" w14:textId="77777777" w:rsidR="00814160" w:rsidRDefault="00814160" w:rsidP="00814160">
      <w:pPr>
        <w:rPr>
          <w:b/>
          <w:bCs/>
        </w:rPr>
      </w:pPr>
      <w:r>
        <w:rPr>
          <w:b/>
          <w:bCs/>
        </w:rPr>
        <w:t>Key Terms:</w:t>
      </w:r>
    </w:p>
    <w:p w14:paraId="581724DC" w14:textId="77777777" w:rsidR="00814160" w:rsidRPr="001A7757" w:rsidRDefault="00814160" w:rsidP="00814160">
      <w:r w:rsidRPr="001A7757">
        <w:rPr>
          <w:b/>
          <w:bCs/>
        </w:rPr>
        <w:t>Active Site</w:t>
      </w:r>
    </w:p>
    <w:p w14:paraId="0AEDF799" w14:textId="77777777" w:rsidR="00814160" w:rsidRPr="001A7757" w:rsidRDefault="00814160" w:rsidP="00814160">
      <w:r w:rsidRPr="001A7757">
        <w:rPr>
          <w:b/>
          <w:bCs/>
        </w:rPr>
        <w:t>Allosteric Site</w:t>
      </w:r>
    </w:p>
    <w:p w14:paraId="66405CBB" w14:textId="77777777" w:rsidR="00814160" w:rsidRPr="001A7757" w:rsidRDefault="00814160" w:rsidP="00814160">
      <w:r w:rsidRPr="001A7757">
        <w:rPr>
          <w:b/>
          <w:bCs/>
        </w:rPr>
        <w:t>Biological Catalysts</w:t>
      </w:r>
    </w:p>
    <w:p w14:paraId="4E325BF5" w14:textId="77777777" w:rsidR="00814160" w:rsidRPr="001A7757" w:rsidRDefault="00814160" w:rsidP="00814160">
      <w:r w:rsidRPr="001A7757">
        <w:rPr>
          <w:b/>
          <w:bCs/>
        </w:rPr>
        <w:t>Competitive Inhibitor</w:t>
      </w:r>
    </w:p>
    <w:p w14:paraId="7CFEA0AA" w14:textId="77777777" w:rsidR="00814160" w:rsidRPr="001A7757" w:rsidRDefault="00814160" w:rsidP="00814160">
      <w:r w:rsidRPr="001A7757">
        <w:rPr>
          <w:b/>
          <w:bCs/>
        </w:rPr>
        <w:t>Denaturation</w:t>
      </w:r>
    </w:p>
    <w:p w14:paraId="4F6691B8" w14:textId="77777777" w:rsidR="00814160" w:rsidRPr="001A7757" w:rsidRDefault="00814160" w:rsidP="00814160">
      <w:r w:rsidRPr="001A7757">
        <w:rPr>
          <w:b/>
          <w:bCs/>
        </w:rPr>
        <w:t>Energetics</w:t>
      </w:r>
    </w:p>
    <w:p w14:paraId="2CF11257" w14:textId="77777777" w:rsidR="00814160" w:rsidRPr="001A7757" w:rsidRDefault="00814160" w:rsidP="00814160">
      <w:r w:rsidRPr="001A7757">
        <w:rPr>
          <w:b/>
          <w:bCs/>
        </w:rPr>
        <w:t>Enzyme</w:t>
      </w:r>
    </w:p>
    <w:p w14:paraId="37596CEC" w14:textId="77777777" w:rsidR="00814160" w:rsidRPr="001A7757" w:rsidRDefault="00814160" w:rsidP="00814160">
      <w:r w:rsidRPr="001A7757">
        <w:rPr>
          <w:b/>
          <w:bCs/>
        </w:rPr>
        <w:t>Enzyme-Substrate Complex</w:t>
      </w:r>
    </w:p>
    <w:p w14:paraId="7CB460FD" w14:textId="77777777" w:rsidR="00814160" w:rsidRPr="001A7757" w:rsidRDefault="00814160" w:rsidP="00814160">
      <w:r w:rsidRPr="001A7757">
        <w:rPr>
          <w:b/>
          <w:bCs/>
        </w:rPr>
        <w:t>Homeostasis</w:t>
      </w:r>
    </w:p>
    <w:p w14:paraId="2EF9C026" w14:textId="77777777" w:rsidR="00814160" w:rsidRPr="001A7757" w:rsidRDefault="00814160" w:rsidP="00814160">
      <w:r w:rsidRPr="001A7757">
        <w:rPr>
          <w:b/>
          <w:bCs/>
        </w:rPr>
        <w:t>Noncompetitive Inhibitor</w:t>
      </w:r>
    </w:p>
    <w:p w14:paraId="3E4D3D8F" w14:textId="77777777" w:rsidR="00814160" w:rsidRPr="001A7757" w:rsidRDefault="00814160" w:rsidP="00814160">
      <w:r w:rsidRPr="001A7757">
        <w:rPr>
          <w:b/>
          <w:bCs/>
        </w:rPr>
        <w:t>Optimal Range</w:t>
      </w:r>
    </w:p>
    <w:p w14:paraId="421C4704" w14:textId="7EC2FEFA" w:rsidR="005F1D6F" w:rsidRPr="00374FD2" w:rsidRDefault="00814160" w:rsidP="005F1D6F">
      <w:r w:rsidRPr="001A7757">
        <w:rPr>
          <w:b/>
          <w:bCs/>
        </w:rPr>
        <w:t>Substrate</w:t>
      </w:r>
    </w:p>
    <w:p w14:paraId="51DD44E3" w14:textId="36612146" w:rsidR="005F1D6F" w:rsidRPr="00374FD2" w:rsidRDefault="005F1D6F" w:rsidP="005F1D6F">
      <w:pPr>
        <w:rPr>
          <w:b/>
          <w:bCs/>
        </w:rPr>
      </w:pPr>
      <w:r w:rsidRPr="00374FD2">
        <w:rPr>
          <w:b/>
          <w:bCs/>
        </w:rPr>
        <w:lastRenderedPageBreak/>
        <w:t xml:space="preserve">1. </w:t>
      </w:r>
      <w:r>
        <w:rPr>
          <w:b/>
          <w:bCs/>
        </w:rPr>
        <w:t>Explain the</w:t>
      </w:r>
      <w:r w:rsidRPr="00374FD2">
        <w:rPr>
          <w:b/>
          <w:bCs/>
        </w:rPr>
        <w:t xml:space="preserve"> </w:t>
      </w:r>
      <w:r>
        <w:rPr>
          <w:b/>
          <w:bCs/>
        </w:rPr>
        <w:t>r</w:t>
      </w:r>
      <w:r w:rsidRPr="00374FD2">
        <w:rPr>
          <w:b/>
          <w:bCs/>
        </w:rPr>
        <w:t xml:space="preserve">ole and </w:t>
      </w:r>
      <w:r>
        <w:rPr>
          <w:b/>
          <w:bCs/>
        </w:rPr>
        <w:t>m</w:t>
      </w:r>
      <w:r w:rsidRPr="00374FD2">
        <w:rPr>
          <w:b/>
          <w:bCs/>
        </w:rPr>
        <w:t xml:space="preserve">echanism of </w:t>
      </w:r>
      <w:r>
        <w:rPr>
          <w:b/>
          <w:bCs/>
        </w:rPr>
        <w:t>e</w:t>
      </w:r>
      <w:r w:rsidRPr="00374FD2">
        <w:rPr>
          <w:b/>
          <w:bCs/>
        </w:rPr>
        <w:t>nzymes</w:t>
      </w:r>
      <w:r>
        <w:rPr>
          <w:b/>
          <w:bCs/>
        </w:rPr>
        <w:t>.</w:t>
      </w:r>
    </w:p>
    <w:p w14:paraId="77E04A08" w14:textId="77777777" w:rsidR="00814160" w:rsidRDefault="00814160" w:rsidP="00814160">
      <w:pPr>
        <w:pStyle w:val="ListParagraph"/>
        <w:rPr>
          <w:color w:val="EE0000"/>
        </w:rPr>
      </w:pPr>
    </w:p>
    <w:p w14:paraId="74515E78" w14:textId="77777777" w:rsidR="00814160" w:rsidRPr="00814160" w:rsidRDefault="00814160" w:rsidP="00814160">
      <w:pPr>
        <w:pStyle w:val="ListParagraph"/>
        <w:rPr>
          <w:color w:val="EE0000"/>
        </w:rPr>
      </w:pPr>
    </w:p>
    <w:p w14:paraId="4CB13B23" w14:textId="70A20F36" w:rsidR="005F1D6F" w:rsidRDefault="005F1D6F" w:rsidP="005F1D6F">
      <w:pPr>
        <w:pStyle w:val="ListParagraph"/>
        <w:numPr>
          <w:ilvl w:val="0"/>
          <w:numId w:val="4"/>
        </w:numPr>
        <w:rPr>
          <w:color w:val="EE0000"/>
        </w:rPr>
      </w:pPr>
      <w:r>
        <w:rPr>
          <w:b/>
          <w:bCs/>
        </w:rPr>
        <w:t>Explain how enzymes f</w:t>
      </w:r>
      <w:r w:rsidRPr="005F1D6F">
        <w:rPr>
          <w:b/>
          <w:bCs/>
        </w:rPr>
        <w:t xml:space="preserve">unction as </w:t>
      </w:r>
      <w:r>
        <w:rPr>
          <w:b/>
          <w:bCs/>
        </w:rPr>
        <w:t>b</w:t>
      </w:r>
      <w:r w:rsidRPr="005F1D6F">
        <w:rPr>
          <w:b/>
          <w:bCs/>
        </w:rPr>
        <w:t xml:space="preserve">iological </w:t>
      </w:r>
      <w:r>
        <w:rPr>
          <w:b/>
          <w:bCs/>
        </w:rPr>
        <w:t>c</w:t>
      </w:r>
      <w:r w:rsidRPr="005F1D6F">
        <w:rPr>
          <w:b/>
          <w:bCs/>
        </w:rPr>
        <w:t>atalysts:</w:t>
      </w:r>
      <w:r w:rsidRPr="00374FD2">
        <w:t xml:space="preserve"> </w:t>
      </w:r>
    </w:p>
    <w:p w14:paraId="5714FD1B" w14:textId="77777777" w:rsidR="00814160" w:rsidRDefault="00814160" w:rsidP="00814160">
      <w:pPr>
        <w:pStyle w:val="ListParagraph"/>
        <w:rPr>
          <w:color w:val="EE0000"/>
        </w:rPr>
      </w:pPr>
    </w:p>
    <w:p w14:paraId="158D10D5" w14:textId="77777777" w:rsidR="00814160" w:rsidRDefault="00814160" w:rsidP="00814160">
      <w:pPr>
        <w:pStyle w:val="ListParagraph"/>
        <w:rPr>
          <w:color w:val="EE0000"/>
        </w:rPr>
      </w:pPr>
    </w:p>
    <w:p w14:paraId="0839B5ED" w14:textId="77777777" w:rsidR="00814160" w:rsidRPr="005F1D6F" w:rsidRDefault="00814160" w:rsidP="00814160">
      <w:pPr>
        <w:pStyle w:val="ListParagraph"/>
        <w:rPr>
          <w:color w:val="EE0000"/>
        </w:rPr>
      </w:pPr>
    </w:p>
    <w:p w14:paraId="46369CE9" w14:textId="5FCB65A3" w:rsidR="005F1D6F" w:rsidRPr="00814160" w:rsidRDefault="005F1D6F" w:rsidP="005F1D6F">
      <w:pPr>
        <w:numPr>
          <w:ilvl w:val="0"/>
          <w:numId w:val="4"/>
        </w:numPr>
      </w:pPr>
      <w:r>
        <w:rPr>
          <w:b/>
          <w:bCs/>
        </w:rPr>
        <w:t>Explain what an e</w:t>
      </w:r>
      <w:r w:rsidRPr="00374FD2">
        <w:rPr>
          <w:b/>
          <w:bCs/>
        </w:rPr>
        <w:t>nzyme-</w:t>
      </w:r>
      <w:r>
        <w:rPr>
          <w:b/>
          <w:bCs/>
        </w:rPr>
        <w:t>s</w:t>
      </w:r>
      <w:r w:rsidRPr="00374FD2">
        <w:rPr>
          <w:b/>
          <w:bCs/>
        </w:rPr>
        <w:t xml:space="preserve">ubstrate </w:t>
      </w:r>
      <w:r>
        <w:rPr>
          <w:b/>
          <w:bCs/>
        </w:rPr>
        <w:t>c</w:t>
      </w:r>
      <w:r w:rsidRPr="00374FD2">
        <w:rPr>
          <w:b/>
          <w:bCs/>
        </w:rPr>
        <w:t>omplex</w:t>
      </w:r>
      <w:r>
        <w:rPr>
          <w:b/>
          <w:bCs/>
        </w:rPr>
        <w:t xml:space="preserve"> is and what role it plays. </w:t>
      </w:r>
    </w:p>
    <w:p w14:paraId="3DF66546" w14:textId="77777777" w:rsidR="00814160" w:rsidRDefault="00814160" w:rsidP="00814160">
      <w:pPr>
        <w:ind w:left="720"/>
        <w:rPr>
          <w:color w:val="EE0000"/>
        </w:rPr>
      </w:pPr>
    </w:p>
    <w:p w14:paraId="509C721B" w14:textId="77777777" w:rsidR="00814160" w:rsidRDefault="00814160" w:rsidP="00814160">
      <w:pPr>
        <w:ind w:left="720"/>
        <w:rPr>
          <w:color w:val="EE0000"/>
        </w:rPr>
      </w:pPr>
    </w:p>
    <w:p w14:paraId="4A89D3C8" w14:textId="77777777" w:rsidR="00814160" w:rsidRPr="00374FD2" w:rsidRDefault="00814160" w:rsidP="00814160">
      <w:pPr>
        <w:ind w:left="720"/>
      </w:pPr>
    </w:p>
    <w:p w14:paraId="382E5F67" w14:textId="01E9CE50" w:rsidR="005F1D6F" w:rsidRDefault="005F1D6F" w:rsidP="005F1D6F">
      <w:pPr>
        <w:rPr>
          <w:b/>
          <w:bCs/>
        </w:rPr>
      </w:pPr>
      <w:r w:rsidRPr="00374FD2">
        <w:rPr>
          <w:b/>
          <w:bCs/>
        </w:rPr>
        <w:t xml:space="preserve">2. </w:t>
      </w:r>
      <w:r>
        <w:rPr>
          <w:b/>
          <w:bCs/>
        </w:rPr>
        <w:t>In what way do various f</w:t>
      </w:r>
      <w:r w:rsidRPr="00374FD2">
        <w:rPr>
          <w:b/>
          <w:bCs/>
        </w:rPr>
        <w:t xml:space="preserve">actors </w:t>
      </w:r>
      <w:r>
        <w:rPr>
          <w:b/>
          <w:bCs/>
        </w:rPr>
        <w:t>i</w:t>
      </w:r>
      <w:r w:rsidRPr="00374FD2">
        <w:rPr>
          <w:b/>
          <w:bCs/>
        </w:rPr>
        <w:t>nfluenc</w:t>
      </w:r>
      <w:r>
        <w:rPr>
          <w:b/>
          <w:bCs/>
        </w:rPr>
        <w:t>e</w:t>
      </w:r>
      <w:r w:rsidRPr="00374FD2">
        <w:rPr>
          <w:b/>
          <w:bCs/>
        </w:rPr>
        <w:t xml:space="preserve"> </w:t>
      </w:r>
      <w:r>
        <w:rPr>
          <w:b/>
          <w:bCs/>
        </w:rPr>
        <w:t>e</w:t>
      </w:r>
      <w:r w:rsidRPr="00374FD2">
        <w:rPr>
          <w:b/>
          <w:bCs/>
        </w:rPr>
        <w:t xml:space="preserve">nzyme </w:t>
      </w:r>
      <w:r>
        <w:rPr>
          <w:b/>
          <w:bCs/>
        </w:rPr>
        <w:t>a</w:t>
      </w:r>
      <w:r w:rsidRPr="00374FD2">
        <w:rPr>
          <w:b/>
          <w:bCs/>
        </w:rPr>
        <w:t>ctivity</w:t>
      </w:r>
      <w:r>
        <w:rPr>
          <w:b/>
          <w:bCs/>
        </w:rPr>
        <w:t>?</w:t>
      </w:r>
    </w:p>
    <w:p w14:paraId="3E2897EE" w14:textId="77777777" w:rsidR="00814160" w:rsidRDefault="00814160" w:rsidP="005F1D6F">
      <w:pPr>
        <w:rPr>
          <w:b/>
          <w:bCs/>
        </w:rPr>
      </w:pPr>
    </w:p>
    <w:p w14:paraId="1BD553BA" w14:textId="77777777" w:rsidR="00814160" w:rsidRDefault="00814160" w:rsidP="005F1D6F">
      <w:pPr>
        <w:rPr>
          <w:b/>
          <w:bCs/>
        </w:rPr>
      </w:pPr>
    </w:p>
    <w:p w14:paraId="47402F0E" w14:textId="77777777" w:rsidR="00814160" w:rsidRDefault="00814160" w:rsidP="005F1D6F">
      <w:pPr>
        <w:rPr>
          <w:b/>
          <w:bCs/>
        </w:rPr>
      </w:pPr>
    </w:p>
    <w:p w14:paraId="0A4F218B" w14:textId="77777777" w:rsidR="00814160" w:rsidRPr="00374FD2" w:rsidRDefault="00814160" w:rsidP="005F1D6F">
      <w:pPr>
        <w:rPr>
          <w:b/>
          <w:bCs/>
        </w:rPr>
      </w:pPr>
    </w:p>
    <w:p w14:paraId="5D241B29" w14:textId="3A5C8466" w:rsidR="005F1D6F" w:rsidRPr="000E46A5" w:rsidRDefault="005F1D6F" w:rsidP="000E46A5">
      <w:pPr>
        <w:pStyle w:val="ListParagraph"/>
        <w:numPr>
          <w:ilvl w:val="0"/>
          <w:numId w:val="10"/>
        </w:numPr>
        <w:rPr>
          <w:b/>
          <w:bCs/>
        </w:rPr>
      </w:pPr>
      <w:r w:rsidRPr="000E46A5">
        <w:rPr>
          <w:b/>
          <w:bCs/>
        </w:rPr>
        <w:t>Structural Integrity and Denaturation</w:t>
      </w:r>
    </w:p>
    <w:p w14:paraId="4D32DFCA" w14:textId="18C68D97" w:rsidR="005F1D6F" w:rsidRPr="00814160" w:rsidRDefault="000E46A5" w:rsidP="000E46A5">
      <w:pPr>
        <w:pStyle w:val="ListParagraph"/>
        <w:numPr>
          <w:ilvl w:val="0"/>
          <w:numId w:val="5"/>
        </w:numPr>
        <w:ind w:left="1080"/>
      </w:pPr>
      <w:r>
        <w:rPr>
          <w:b/>
          <w:bCs/>
        </w:rPr>
        <w:t>Discuss how the function of an enzyme is s</w:t>
      </w:r>
      <w:r w:rsidR="005F1D6F" w:rsidRPr="000E46A5">
        <w:rPr>
          <w:b/>
          <w:bCs/>
        </w:rPr>
        <w:t>tructural</w:t>
      </w:r>
      <w:r>
        <w:rPr>
          <w:b/>
          <w:bCs/>
        </w:rPr>
        <w:t>ly</w:t>
      </w:r>
      <w:r w:rsidR="005F1D6F" w:rsidRPr="000E46A5">
        <w:rPr>
          <w:b/>
          <w:bCs/>
        </w:rPr>
        <w:t xml:space="preserve"> </w:t>
      </w:r>
      <w:r>
        <w:rPr>
          <w:b/>
          <w:bCs/>
        </w:rPr>
        <w:t>d</w:t>
      </w:r>
      <w:r w:rsidR="005F1D6F" w:rsidRPr="000E46A5">
        <w:rPr>
          <w:b/>
          <w:bCs/>
        </w:rPr>
        <w:t>epende</w:t>
      </w:r>
      <w:r>
        <w:rPr>
          <w:b/>
          <w:bCs/>
        </w:rPr>
        <w:t xml:space="preserve">nt. </w:t>
      </w:r>
    </w:p>
    <w:p w14:paraId="76475ACD" w14:textId="77777777" w:rsidR="00814160" w:rsidRDefault="00814160" w:rsidP="00814160"/>
    <w:p w14:paraId="51A28AF6" w14:textId="77777777" w:rsidR="00814160" w:rsidRPr="00374FD2" w:rsidRDefault="00814160" w:rsidP="00814160"/>
    <w:p w14:paraId="0A7FA930" w14:textId="63B9E498" w:rsidR="005F1D6F" w:rsidRDefault="005F1D6F" w:rsidP="00814160">
      <w:pPr>
        <w:numPr>
          <w:ilvl w:val="0"/>
          <w:numId w:val="5"/>
        </w:numPr>
        <w:ind w:left="1080"/>
        <w:rPr>
          <w:color w:val="EE0000"/>
        </w:rPr>
      </w:pPr>
      <w:r w:rsidRPr="00374FD2">
        <w:rPr>
          <w:b/>
          <w:bCs/>
        </w:rPr>
        <w:t>D</w:t>
      </w:r>
      <w:r w:rsidR="000E46A5">
        <w:rPr>
          <w:b/>
          <w:bCs/>
        </w:rPr>
        <w:t>iscuss d</w:t>
      </w:r>
      <w:r w:rsidRPr="00374FD2">
        <w:rPr>
          <w:b/>
          <w:bCs/>
        </w:rPr>
        <w:t>enaturation</w:t>
      </w:r>
      <w:r w:rsidR="000E46A5">
        <w:rPr>
          <w:b/>
          <w:bCs/>
        </w:rPr>
        <w:t xml:space="preserve"> using examples.</w:t>
      </w:r>
      <w:r w:rsidRPr="00374FD2">
        <w:t xml:space="preserve"> </w:t>
      </w:r>
    </w:p>
    <w:p w14:paraId="697617DE" w14:textId="77777777" w:rsidR="00814160" w:rsidRDefault="00814160" w:rsidP="00814160">
      <w:pPr>
        <w:ind w:left="1080"/>
        <w:rPr>
          <w:color w:val="EE0000"/>
        </w:rPr>
      </w:pPr>
    </w:p>
    <w:p w14:paraId="7A15B5EC" w14:textId="77777777" w:rsidR="00814160" w:rsidRDefault="00814160" w:rsidP="00814160">
      <w:pPr>
        <w:ind w:left="1080"/>
        <w:rPr>
          <w:color w:val="EE0000"/>
        </w:rPr>
      </w:pPr>
    </w:p>
    <w:p w14:paraId="159BB62E" w14:textId="77777777" w:rsidR="00814160" w:rsidRDefault="00814160" w:rsidP="00814160">
      <w:pPr>
        <w:ind w:left="1080"/>
        <w:rPr>
          <w:color w:val="EE0000"/>
        </w:rPr>
      </w:pPr>
    </w:p>
    <w:p w14:paraId="117334D4" w14:textId="77777777" w:rsidR="00814160" w:rsidRPr="000E46A5" w:rsidRDefault="00814160" w:rsidP="00814160">
      <w:pPr>
        <w:ind w:left="1080"/>
        <w:rPr>
          <w:color w:val="EE0000"/>
        </w:rPr>
      </w:pPr>
    </w:p>
    <w:p w14:paraId="400E47F1" w14:textId="4EDB9F97" w:rsidR="00814160" w:rsidRDefault="000E46A5" w:rsidP="00814160">
      <w:pPr>
        <w:numPr>
          <w:ilvl w:val="0"/>
          <w:numId w:val="5"/>
        </w:numPr>
        <w:ind w:left="1080"/>
      </w:pPr>
      <w:r>
        <w:rPr>
          <w:b/>
          <w:bCs/>
        </w:rPr>
        <w:t>Discuss the r</w:t>
      </w:r>
      <w:r w:rsidR="005F1D6F" w:rsidRPr="00374FD2">
        <w:rPr>
          <w:b/>
          <w:bCs/>
        </w:rPr>
        <w:t>eversibility</w:t>
      </w:r>
      <w:r>
        <w:rPr>
          <w:b/>
          <w:bCs/>
        </w:rPr>
        <w:t xml:space="preserve"> of enzyme denaturation.</w:t>
      </w:r>
      <w:r w:rsidR="005F1D6F" w:rsidRPr="00374FD2">
        <w:t xml:space="preserve"> </w:t>
      </w:r>
    </w:p>
    <w:p w14:paraId="6CC592A4" w14:textId="77777777" w:rsidR="00814160" w:rsidRDefault="00814160" w:rsidP="00814160"/>
    <w:p w14:paraId="3C67A098" w14:textId="77777777" w:rsidR="00814160" w:rsidRDefault="00814160" w:rsidP="00814160"/>
    <w:p w14:paraId="1020E597" w14:textId="77777777" w:rsidR="00814160" w:rsidRPr="00374FD2" w:rsidRDefault="00814160" w:rsidP="00814160"/>
    <w:p w14:paraId="7C6D2EB7" w14:textId="1DDE39E5" w:rsidR="005F1D6F" w:rsidRPr="000E46A5" w:rsidRDefault="005F1D6F" w:rsidP="000E46A5">
      <w:pPr>
        <w:pStyle w:val="ListParagraph"/>
        <w:numPr>
          <w:ilvl w:val="0"/>
          <w:numId w:val="10"/>
        </w:numPr>
        <w:rPr>
          <w:b/>
          <w:bCs/>
        </w:rPr>
      </w:pPr>
      <w:r w:rsidRPr="000E46A5">
        <w:rPr>
          <w:b/>
          <w:bCs/>
        </w:rPr>
        <w:t>Environmental Conditions</w:t>
      </w:r>
    </w:p>
    <w:p w14:paraId="03A62C81" w14:textId="5AFC683F" w:rsidR="005F1D6F" w:rsidRPr="006320C6" w:rsidRDefault="000E46A5" w:rsidP="000E46A5">
      <w:pPr>
        <w:pStyle w:val="ListParagraph"/>
        <w:numPr>
          <w:ilvl w:val="0"/>
          <w:numId w:val="11"/>
        </w:numPr>
        <w:ind w:left="1080" w:hanging="360"/>
      </w:pPr>
      <w:r>
        <w:rPr>
          <w:b/>
          <w:bCs/>
        </w:rPr>
        <w:t>Explain how an enzyme’s function is dependent upon an o</w:t>
      </w:r>
      <w:r w:rsidR="005F1D6F" w:rsidRPr="000E46A5">
        <w:rPr>
          <w:b/>
          <w:bCs/>
        </w:rPr>
        <w:t xml:space="preserve">ptimal </w:t>
      </w:r>
      <w:r>
        <w:rPr>
          <w:b/>
          <w:bCs/>
        </w:rPr>
        <w:t>t</w:t>
      </w:r>
      <w:r w:rsidR="005F1D6F" w:rsidRPr="000E46A5">
        <w:rPr>
          <w:b/>
          <w:bCs/>
        </w:rPr>
        <w:t>emperature</w:t>
      </w:r>
      <w:r>
        <w:rPr>
          <w:b/>
          <w:bCs/>
        </w:rPr>
        <w:t>,</w:t>
      </w:r>
      <w:r w:rsidR="005F1D6F" w:rsidRPr="000E46A5">
        <w:rPr>
          <w:b/>
          <w:bCs/>
        </w:rPr>
        <w:t xml:space="preserve"> pH</w:t>
      </w:r>
      <w:r>
        <w:rPr>
          <w:b/>
          <w:bCs/>
        </w:rPr>
        <w:t>, and salinity.</w:t>
      </w:r>
      <w:r w:rsidR="005F1D6F" w:rsidRPr="00374FD2">
        <w:t xml:space="preserve"> </w:t>
      </w:r>
    </w:p>
    <w:p w14:paraId="214785D9" w14:textId="77777777" w:rsidR="006320C6" w:rsidRDefault="006320C6" w:rsidP="006320C6"/>
    <w:p w14:paraId="42E7B006" w14:textId="77777777" w:rsidR="006320C6" w:rsidRDefault="006320C6" w:rsidP="006320C6"/>
    <w:p w14:paraId="5C3D9A51" w14:textId="77777777" w:rsidR="006320C6" w:rsidRPr="00374FD2" w:rsidRDefault="006320C6" w:rsidP="006320C6"/>
    <w:p w14:paraId="1905F475" w14:textId="7381A4C2" w:rsidR="005F1D6F" w:rsidRPr="006320C6" w:rsidRDefault="000E46A5" w:rsidP="000E46A5">
      <w:pPr>
        <w:pStyle w:val="ListParagraph"/>
        <w:numPr>
          <w:ilvl w:val="0"/>
          <w:numId w:val="11"/>
        </w:numPr>
        <w:ind w:left="990" w:hanging="360"/>
      </w:pPr>
      <w:r>
        <w:rPr>
          <w:b/>
          <w:bCs/>
        </w:rPr>
        <w:t>Explain how t</w:t>
      </w:r>
      <w:r w:rsidR="005F1D6F" w:rsidRPr="000E46A5">
        <w:rPr>
          <w:b/>
          <w:bCs/>
        </w:rPr>
        <w:t xml:space="preserve">emperature </w:t>
      </w:r>
      <w:proofErr w:type="gramStart"/>
      <w:r>
        <w:rPr>
          <w:b/>
          <w:bCs/>
        </w:rPr>
        <w:t>influences</w:t>
      </w:r>
      <w:proofErr w:type="gramEnd"/>
      <w:r w:rsidR="005F1D6F" w:rsidRPr="000E46A5">
        <w:rPr>
          <w:b/>
          <w:bCs/>
        </w:rPr>
        <w:t xml:space="preserve"> </w:t>
      </w:r>
      <w:r>
        <w:rPr>
          <w:b/>
          <w:bCs/>
        </w:rPr>
        <w:t>r</w:t>
      </w:r>
      <w:r w:rsidR="005F1D6F" w:rsidRPr="000E46A5">
        <w:rPr>
          <w:b/>
          <w:bCs/>
        </w:rPr>
        <w:t xml:space="preserve">eaction </w:t>
      </w:r>
      <w:r>
        <w:rPr>
          <w:b/>
          <w:bCs/>
        </w:rPr>
        <w:t>r</w:t>
      </w:r>
      <w:r w:rsidR="005F1D6F" w:rsidRPr="000E46A5">
        <w:rPr>
          <w:b/>
          <w:bCs/>
        </w:rPr>
        <w:t>ate</w:t>
      </w:r>
      <w:r>
        <w:rPr>
          <w:b/>
          <w:bCs/>
        </w:rPr>
        <w:t>.</w:t>
      </w:r>
      <w:r w:rsidR="005F1D6F" w:rsidRPr="00374FD2">
        <w:t xml:space="preserve"> </w:t>
      </w:r>
    </w:p>
    <w:p w14:paraId="1D1FDE28" w14:textId="77777777" w:rsidR="006320C6" w:rsidRDefault="006320C6" w:rsidP="006320C6"/>
    <w:p w14:paraId="3E93B1DF" w14:textId="77777777" w:rsidR="006320C6" w:rsidRDefault="006320C6" w:rsidP="006320C6"/>
    <w:p w14:paraId="15077ABD" w14:textId="77777777" w:rsidR="006320C6" w:rsidRPr="00374FD2" w:rsidRDefault="006320C6" w:rsidP="006320C6"/>
    <w:p w14:paraId="147FEAB3" w14:textId="79B6341C" w:rsidR="005F1D6F" w:rsidRPr="006320C6" w:rsidRDefault="000E46A5" w:rsidP="000E46A5">
      <w:pPr>
        <w:pStyle w:val="ListParagraph"/>
        <w:numPr>
          <w:ilvl w:val="0"/>
          <w:numId w:val="11"/>
        </w:numPr>
        <w:ind w:left="990" w:hanging="450"/>
      </w:pPr>
      <w:r>
        <w:rPr>
          <w:b/>
          <w:bCs/>
        </w:rPr>
        <w:t>Explain how s</w:t>
      </w:r>
      <w:r w:rsidR="005F1D6F" w:rsidRPr="000E46A5">
        <w:rPr>
          <w:b/>
          <w:bCs/>
        </w:rPr>
        <w:t xml:space="preserve">ubstrate and </w:t>
      </w:r>
      <w:r>
        <w:rPr>
          <w:b/>
          <w:bCs/>
        </w:rPr>
        <w:t>p</w:t>
      </w:r>
      <w:r w:rsidR="005F1D6F" w:rsidRPr="000E46A5">
        <w:rPr>
          <w:b/>
          <w:bCs/>
        </w:rPr>
        <w:t xml:space="preserve">roduct </w:t>
      </w:r>
      <w:r>
        <w:rPr>
          <w:b/>
          <w:bCs/>
        </w:rPr>
        <w:t>c</w:t>
      </w:r>
      <w:r w:rsidR="005F1D6F" w:rsidRPr="000E46A5">
        <w:rPr>
          <w:b/>
          <w:bCs/>
        </w:rPr>
        <w:t>oncentrations</w:t>
      </w:r>
      <w:r>
        <w:rPr>
          <w:b/>
          <w:bCs/>
        </w:rPr>
        <w:t xml:space="preserve"> are correlated.</w:t>
      </w:r>
      <w:r w:rsidR="005F1D6F" w:rsidRPr="00374FD2">
        <w:t xml:space="preserve"> </w:t>
      </w:r>
    </w:p>
    <w:p w14:paraId="5F306780" w14:textId="77777777" w:rsidR="006320C6" w:rsidRDefault="006320C6" w:rsidP="006320C6"/>
    <w:p w14:paraId="13670D9B" w14:textId="77777777" w:rsidR="006320C6" w:rsidRPr="00374FD2" w:rsidRDefault="006320C6" w:rsidP="006320C6"/>
    <w:p w14:paraId="0A5B7F5E" w14:textId="7D37C0A1" w:rsidR="005F1D6F" w:rsidRPr="000E46A5" w:rsidRDefault="005F1D6F" w:rsidP="000E46A5">
      <w:pPr>
        <w:pStyle w:val="ListParagraph"/>
        <w:numPr>
          <w:ilvl w:val="0"/>
          <w:numId w:val="10"/>
        </w:numPr>
        <w:rPr>
          <w:b/>
          <w:bCs/>
        </w:rPr>
      </w:pPr>
      <w:r w:rsidRPr="000E46A5">
        <w:rPr>
          <w:b/>
          <w:bCs/>
        </w:rPr>
        <w:t>Enzyme Inhibition</w:t>
      </w:r>
    </w:p>
    <w:p w14:paraId="7331DE4F" w14:textId="257449C9" w:rsidR="005F1D6F" w:rsidRPr="006320C6" w:rsidRDefault="00E83A27" w:rsidP="00E83A27">
      <w:pPr>
        <w:pStyle w:val="ListParagraph"/>
        <w:numPr>
          <w:ilvl w:val="0"/>
          <w:numId w:val="7"/>
        </w:numPr>
        <w:ind w:left="1170"/>
      </w:pPr>
      <w:r>
        <w:rPr>
          <w:b/>
          <w:bCs/>
        </w:rPr>
        <w:t>Explain how c</w:t>
      </w:r>
      <w:r w:rsidR="005F1D6F" w:rsidRPr="000E46A5">
        <w:rPr>
          <w:b/>
          <w:bCs/>
        </w:rPr>
        <w:t xml:space="preserve">ompetitive </w:t>
      </w:r>
      <w:r>
        <w:rPr>
          <w:b/>
          <w:bCs/>
        </w:rPr>
        <w:t>i</w:t>
      </w:r>
      <w:r w:rsidR="005F1D6F" w:rsidRPr="000E46A5">
        <w:rPr>
          <w:b/>
          <w:bCs/>
        </w:rPr>
        <w:t>nhibitors</w:t>
      </w:r>
      <w:r>
        <w:rPr>
          <w:b/>
          <w:bCs/>
        </w:rPr>
        <w:t xml:space="preserve"> function to change a reaction.</w:t>
      </w:r>
      <w:r w:rsidR="005F1D6F" w:rsidRPr="00374FD2">
        <w:t xml:space="preserve"> </w:t>
      </w:r>
    </w:p>
    <w:p w14:paraId="110ED227" w14:textId="77777777" w:rsidR="006320C6" w:rsidRPr="00374FD2" w:rsidRDefault="006320C6" w:rsidP="006320C6"/>
    <w:p w14:paraId="6C0C0DA4" w14:textId="3996D1AB" w:rsidR="006320C6" w:rsidRPr="00374FD2" w:rsidRDefault="00E83A27" w:rsidP="006320C6">
      <w:pPr>
        <w:numPr>
          <w:ilvl w:val="0"/>
          <w:numId w:val="7"/>
        </w:numPr>
        <w:ind w:left="990"/>
      </w:pPr>
      <w:r>
        <w:rPr>
          <w:b/>
          <w:bCs/>
        </w:rPr>
        <w:t>Explain how n</w:t>
      </w:r>
      <w:r w:rsidR="005F1D6F" w:rsidRPr="00374FD2">
        <w:rPr>
          <w:b/>
          <w:bCs/>
        </w:rPr>
        <w:t xml:space="preserve">oncompetitive </w:t>
      </w:r>
      <w:r>
        <w:rPr>
          <w:b/>
          <w:bCs/>
        </w:rPr>
        <w:t>i</w:t>
      </w:r>
      <w:r w:rsidR="005F1D6F" w:rsidRPr="00374FD2">
        <w:rPr>
          <w:b/>
          <w:bCs/>
        </w:rPr>
        <w:t>nhibitors</w:t>
      </w:r>
      <w:r>
        <w:rPr>
          <w:b/>
          <w:bCs/>
        </w:rPr>
        <w:t xml:space="preserve"> function to change a reaction.</w:t>
      </w:r>
      <w:r w:rsidR="005F1D6F" w:rsidRPr="00374FD2">
        <w:t xml:space="preserve"> </w:t>
      </w:r>
    </w:p>
    <w:p w14:paraId="08907576" w14:textId="77777777" w:rsidR="005F1D6F" w:rsidRPr="00374FD2" w:rsidRDefault="005F1D6F" w:rsidP="005F1D6F">
      <w:pPr>
        <w:rPr>
          <w:b/>
          <w:bCs/>
        </w:rPr>
      </w:pPr>
      <w:r w:rsidRPr="00374FD2">
        <w:rPr>
          <w:b/>
          <w:bCs/>
        </w:rPr>
        <w:lastRenderedPageBreak/>
        <w:t>3. Energetics and Thermodynamics in Biological Systems</w:t>
      </w:r>
    </w:p>
    <w:p w14:paraId="28F6E3DF" w14:textId="77777777" w:rsidR="005F1D6F" w:rsidRPr="00374FD2" w:rsidRDefault="005F1D6F" w:rsidP="005F1D6F">
      <w:r w:rsidRPr="00374FD2">
        <w:t>Life is defined by its ability to maintain a highly ordered state, which requires a constant and controlled flow of energy in accordance with the laws of thermodynamics.</w:t>
      </w:r>
    </w:p>
    <w:p w14:paraId="229097BD" w14:textId="4326D66B" w:rsidR="005F1D6F" w:rsidRPr="00CE1BB6" w:rsidRDefault="00E83A27" w:rsidP="00E83A27">
      <w:pPr>
        <w:pStyle w:val="ListParagraph"/>
        <w:numPr>
          <w:ilvl w:val="0"/>
          <w:numId w:val="8"/>
        </w:numPr>
      </w:pPr>
      <w:r>
        <w:rPr>
          <w:b/>
          <w:bCs/>
        </w:rPr>
        <w:t>Discuss the u</w:t>
      </w:r>
      <w:r w:rsidR="005F1D6F" w:rsidRPr="00E83A27">
        <w:rPr>
          <w:b/>
          <w:bCs/>
        </w:rPr>
        <w:t xml:space="preserve">niversal </w:t>
      </w:r>
      <w:r>
        <w:rPr>
          <w:b/>
          <w:bCs/>
        </w:rPr>
        <w:t>e</w:t>
      </w:r>
      <w:r w:rsidR="005F1D6F" w:rsidRPr="00E83A27">
        <w:rPr>
          <w:b/>
          <w:bCs/>
        </w:rPr>
        <w:t xml:space="preserve">nergy </w:t>
      </w:r>
      <w:r>
        <w:rPr>
          <w:b/>
          <w:bCs/>
        </w:rPr>
        <w:t>r</w:t>
      </w:r>
      <w:r w:rsidR="005F1D6F" w:rsidRPr="00E83A27">
        <w:rPr>
          <w:b/>
          <w:bCs/>
        </w:rPr>
        <w:t>equirement</w:t>
      </w:r>
      <w:r>
        <w:rPr>
          <w:b/>
          <w:bCs/>
        </w:rPr>
        <w:t xml:space="preserve"> for all living things.</w:t>
      </w:r>
      <w:r w:rsidR="005F1D6F" w:rsidRPr="00374FD2">
        <w:t xml:space="preserve"> </w:t>
      </w:r>
    </w:p>
    <w:p w14:paraId="4AEDF779" w14:textId="77777777" w:rsidR="00CE1BB6" w:rsidRDefault="00CE1BB6" w:rsidP="00CE1BB6">
      <w:pPr>
        <w:pStyle w:val="ListParagraph"/>
        <w:rPr>
          <w:color w:val="EE0000"/>
        </w:rPr>
      </w:pPr>
    </w:p>
    <w:p w14:paraId="5DA3CD7A" w14:textId="77777777" w:rsidR="00CE1BB6" w:rsidRPr="00374FD2" w:rsidRDefault="00CE1BB6" w:rsidP="00CE1BB6">
      <w:pPr>
        <w:pStyle w:val="ListParagraph"/>
      </w:pPr>
    </w:p>
    <w:p w14:paraId="2019EA34" w14:textId="438C2FE0" w:rsidR="005F1D6F" w:rsidRPr="00374FD2" w:rsidRDefault="00E83A27" w:rsidP="005F1D6F">
      <w:pPr>
        <w:numPr>
          <w:ilvl w:val="0"/>
          <w:numId w:val="8"/>
        </w:numPr>
      </w:pPr>
      <w:r>
        <w:rPr>
          <w:b/>
          <w:bCs/>
        </w:rPr>
        <w:t>Discuss o</w:t>
      </w:r>
      <w:r w:rsidR="005F1D6F" w:rsidRPr="00374FD2">
        <w:rPr>
          <w:b/>
          <w:bCs/>
        </w:rPr>
        <w:t>rder</w:t>
      </w:r>
      <w:r>
        <w:rPr>
          <w:b/>
          <w:bCs/>
        </w:rPr>
        <w:t>, disorder,</w:t>
      </w:r>
      <w:r w:rsidR="005F1D6F" w:rsidRPr="00374FD2">
        <w:rPr>
          <w:b/>
          <w:bCs/>
        </w:rPr>
        <w:t xml:space="preserve"> and the Laws of Thermodynamics</w:t>
      </w:r>
      <w:r>
        <w:rPr>
          <w:b/>
          <w:bCs/>
        </w:rPr>
        <w:t>. Your discussion should include the concept of entropy.</w:t>
      </w:r>
    </w:p>
    <w:p w14:paraId="7C185D6A" w14:textId="77777777" w:rsidR="00CE1BB6" w:rsidRDefault="00CE1BB6" w:rsidP="00CE1BB6">
      <w:pPr>
        <w:ind w:left="720"/>
      </w:pPr>
    </w:p>
    <w:p w14:paraId="31763648" w14:textId="77777777" w:rsidR="00CE1BB6" w:rsidRDefault="00CE1BB6" w:rsidP="00CE1BB6">
      <w:pPr>
        <w:ind w:left="720"/>
      </w:pPr>
    </w:p>
    <w:p w14:paraId="5A81671E" w14:textId="77777777" w:rsidR="00CE1BB6" w:rsidRDefault="00CE1BB6" w:rsidP="00CE1BB6">
      <w:pPr>
        <w:ind w:left="720"/>
      </w:pPr>
    </w:p>
    <w:p w14:paraId="77FF5ABD" w14:textId="77777777" w:rsidR="00CE1BB6" w:rsidRDefault="00CE1BB6" w:rsidP="00CE1BB6">
      <w:pPr>
        <w:ind w:left="720"/>
      </w:pPr>
    </w:p>
    <w:p w14:paraId="7DD3A976" w14:textId="77777777" w:rsidR="00CE1BB6" w:rsidRDefault="00CE1BB6" w:rsidP="00CE1BB6">
      <w:pPr>
        <w:ind w:left="720"/>
      </w:pPr>
    </w:p>
    <w:p w14:paraId="274F3D4B" w14:textId="77777777" w:rsidR="00CE1BB6" w:rsidRDefault="00CE1BB6" w:rsidP="00CE1BB6">
      <w:pPr>
        <w:ind w:left="720"/>
      </w:pPr>
    </w:p>
    <w:p w14:paraId="63979EE6" w14:textId="77777777" w:rsidR="00CE1BB6" w:rsidRDefault="00CE1BB6" w:rsidP="00CE1BB6">
      <w:pPr>
        <w:ind w:left="720"/>
      </w:pPr>
    </w:p>
    <w:p w14:paraId="087027EC" w14:textId="77777777" w:rsidR="00CE1BB6" w:rsidRPr="00CE1BB6" w:rsidRDefault="00CE1BB6" w:rsidP="00CE1BB6">
      <w:pPr>
        <w:ind w:left="720"/>
      </w:pPr>
    </w:p>
    <w:p w14:paraId="37C99608" w14:textId="700E9FE1" w:rsidR="005F1D6F" w:rsidRPr="00374FD2" w:rsidRDefault="00E264C3" w:rsidP="005F1D6F">
      <w:pPr>
        <w:numPr>
          <w:ilvl w:val="0"/>
          <w:numId w:val="8"/>
        </w:numPr>
      </w:pPr>
      <w:r>
        <w:rPr>
          <w:b/>
          <w:bCs/>
        </w:rPr>
        <w:t>Explain the role of s</w:t>
      </w:r>
      <w:r w:rsidR="005F1D6F" w:rsidRPr="00374FD2">
        <w:rPr>
          <w:b/>
          <w:bCs/>
        </w:rPr>
        <w:t xml:space="preserve">equential </w:t>
      </w:r>
      <w:r>
        <w:rPr>
          <w:b/>
          <w:bCs/>
        </w:rPr>
        <w:t>m</w:t>
      </w:r>
      <w:r w:rsidR="005F1D6F" w:rsidRPr="00374FD2">
        <w:rPr>
          <w:b/>
          <w:bCs/>
        </w:rPr>
        <w:t xml:space="preserve">etabolic </w:t>
      </w:r>
      <w:r>
        <w:rPr>
          <w:b/>
          <w:bCs/>
        </w:rPr>
        <w:t>p</w:t>
      </w:r>
      <w:r w:rsidR="005F1D6F" w:rsidRPr="00374FD2">
        <w:rPr>
          <w:b/>
          <w:bCs/>
        </w:rPr>
        <w:t>athways</w:t>
      </w:r>
      <w:r>
        <w:rPr>
          <w:b/>
          <w:bCs/>
        </w:rPr>
        <w:t xml:space="preserve"> in biological systems.</w:t>
      </w:r>
    </w:p>
    <w:p w14:paraId="1104E812" w14:textId="019A9FFA" w:rsidR="005F1D6F" w:rsidRDefault="005F1D6F" w:rsidP="00CE1BB6">
      <w:pPr>
        <w:ind w:left="1080"/>
        <w:rPr>
          <w:color w:val="EE0000"/>
        </w:rPr>
      </w:pPr>
    </w:p>
    <w:p w14:paraId="79C7693C" w14:textId="77777777" w:rsidR="00CE1BB6" w:rsidRDefault="00CE1BB6" w:rsidP="00CE1BB6">
      <w:pPr>
        <w:ind w:left="1080"/>
        <w:rPr>
          <w:color w:val="EE0000"/>
        </w:rPr>
      </w:pPr>
    </w:p>
    <w:p w14:paraId="6365B22D" w14:textId="77777777" w:rsidR="00CE1BB6" w:rsidRDefault="00CE1BB6" w:rsidP="00CE1BB6">
      <w:pPr>
        <w:ind w:left="1080"/>
        <w:rPr>
          <w:color w:val="EE0000"/>
        </w:rPr>
      </w:pPr>
    </w:p>
    <w:p w14:paraId="4ACAD1A8" w14:textId="77777777" w:rsidR="00CE1BB6" w:rsidRPr="00E264C3" w:rsidRDefault="00CE1BB6" w:rsidP="00CE1BB6">
      <w:pPr>
        <w:ind w:left="1080"/>
        <w:rPr>
          <w:color w:val="EE0000"/>
        </w:rPr>
      </w:pPr>
    </w:p>
    <w:p w14:paraId="0447A88D" w14:textId="77777777" w:rsidR="005F1D6F" w:rsidRPr="00374FD2" w:rsidRDefault="005F1D6F" w:rsidP="005F1D6F">
      <w:pPr>
        <w:rPr>
          <w:b/>
          <w:bCs/>
        </w:rPr>
      </w:pPr>
      <w:r w:rsidRPr="00374FD2">
        <w:rPr>
          <w:b/>
          <w:bCs/>
        </w:rPr>
        <w:t>4. Evolutionary Significance of Metabolic Pathways</w:t>
      </w:r>
    </w:p>
    <w:p w14:paraId="4C19CA91" w14:textId="77777777" w:rsidR="005F1D6F" w:rsidRPr="00374FD2" w:rsidRDefault="005F1D6F" w:rsidP="005F1D6F">
      <w:r w:rsidRPr="00374FD2">
        <w:t>The fundamental processes of energy management are remarkably consistent across diverse life forms, providing powerful evidence for a shared evolutionary history.</w:t>
      </w:r>
    </w:p>
    <w:p w14:paraId="147CF000" w14:textId="7D7201A7" w:rsidR="005F1D6F" w:rsidRPr="006320C6" w:rsidRDefault="00E264C3" w:rsidP="00E264C3">
      <w:pPr>
        <w:pStyle w:val="ListParagraph"/>
        <w:numPr>
          <w:ilvl w:val="0"/>
          <w:numId w:val="9"/>
        </w:numPr>
      </w:pPr>
      <w:r>
        <w:rPr>
          <w:b/>
          <w:bCs/>
        </w:rPr>
        <w:lastRenderedPageBreak/>
        <w:t>Explain how c</w:t>
      </w:r>
      <w:r w:rsidR="005F1D6F" w:rsidRPr="00E264C3">
        <w:rPr>
          <w:b/>
          <w:bCs/>
        </w:rPr>
        <w:t>onserved</w:t>
      </w:r>
      <w:r>
        <w:rPr>
          <w:b/>
          <w:bCs/>
        </w:rPr>
        <w:t xml:space="preserve"> metabolic</w:t>
      </w:r>
      <w:r w:rsidR="005F1D6F" w:rsidRPr="00E264C3">
        <w:rPr>
          <w:b/>
          <w:bCs/>
        </w:rPr>
        <w:t xml:space="preserve"> </w:t>
      </w:r>
      <w:r>
        <w:rPr>
          <w:b/>
          <w:bCs/>
        </w:rPr>
        <w:t>p</w:t>
      </w:r>
      <w:r w:rsidR="005F1D6F" w:rsidRPr="00E264C3">
        <w:rPr>
          <w:b/>
          <w:bCs/>
        </w:rPr>
        <w:t xml:space="preserve">rocesses </w:t>
      </w:r>
      <w:r>
        <w:rPr>
          <w:b/>
          <w:bCs/>
        </w:rPr>
        <w:t>are evidence for</w:t>
      </w:r>
      <w:r w:rsidR="005F1D6F" w:rsidRPr="00E264C3">
        <w:rPr>
          <w:b/>
          <w:bCs/>
        </w:rPr>
        <w:t xml:space="preserve"> </w:t>
      </w:r>
      <w:r>
        <w:rPr>
          <w:b/>
          <w:bCs/>
        </w:rPr>
        <w:t>c</w:t>
      </w:r>
      <w:r w:rsidR="005F1D6F" w:rsidRPr="00E264C3">
        <w:rPr>
          <w:b/>
          <w:bCs/>
        </w:rPr>
        <w:t xml:space="preserve">ommon </w:t>
      </w:r>
      <w:r>
        <w:rPr>
          <w:b/>
          <w:bCs/>
        </w:rPr>
        <w:t>a</w:t>
      </w:r>
      <w:r w:rsidR="005F1D6F" w:rsidRPr="00E264C3">
        <w:rPr>
          <w:b/>
          <w:bCs/>
        </w:rPr>
        <w:t>ncestry</w:t>
      </w:r>
      <w:r>
        <w:rPr>
          <w:b/>
          <w:bCs/>
        </w:rPr>
        <w:t xml:space="preserve"> of organisms.</w:t>
      </w:r>
      <w:r w:rsidR="005F1D6F" w:rsidRPr="00374FD2">
        <w:t xml:space="preserve"> </w:t>
      </w:r>
    </w:p>
    <w:p w14:paraId="059DCE47" w14:textId="77777777" w:rsidR="006320C6" w:rsidRDefault="006320C6" w:rsidP="006320C6">
      <w:pPr>
        <w:pStyle w:val="ListParagraph"/>
        <w:rPr>
          <w:color w:val="EE0000"/>
        </w:rPr>
      </w:pPr>
    </w:p>
    <w:p w14:paraId="03EEB376" w14:textId="77777777" w:rsidR="006320C6" w:rsidRDefault="006320C6" w:rsidP="006320C6">
      <w:pPr>
        <w:pStyle w:val="ListParagraph"/>
        <w:rPr>
          <w:color w:val="EE0000"/>
        </w:rPr>
      </w:pPr>
    </w:p>
    <w:p w14:paraId="538F1A2B" w14:textId="77777777" w:rsidR="006320C6" w:rsidRDefault="006320C6" w:rsidP="006320C6">
      <w:pPr>
        <w:pStyle w:val="ListParagraph"/>
      </w:pPr>
    </w:p>
    <w:p w14:paraId="45358ED0" w14:textId="77777777" w:rsidR="006320C6" w:rsidRPr="00374FD2" w:rsidRDefault="006320C6" w:rsidP="006320C6">
      <w:pPr>
        <w:pStyle w:val="ListParagraph"/>
      </w:pPr>
    </w:p>
    <w:p w14:paraId="12B42FA2" w14:textId="19F43BD3" w:rsidR="005F1D6F" w:rsidRPr="00020362" w:rsidRDefault="00020362" w:rsidP="001A7757">
      <w:pPr>
        <w:numPr>
          <w:ilvl w:val="0"/>
          <w:numId w:val="9"/>
        </w:numPr>
      </w:pPr>
      <w:r>
        <w:rPr>
          <w:b/>
          <w:bCs/>
        </w:rPr>
        <w:t>Discuss what is meant by “u</w:t>
      </w:r>
      <w:r w:rsidR="005F1D6F" w:rsidRPr="00374FD2">
        <w:rPr>
          <w:b/>
          <w:bCs/>
        </w:rPr>
        <w:t xml:space="preserve">niversal </w:t>
      </w:r>
      <w:r>
        <w:rPr>
          <w:b/>
          <w:bCs/>
        </w:rPr>
        <w:t>c</w:t>
      </w:r>
      <w:r w:rsidR="005F1D6F" w:rsidRPr="00374FD2">
        <w:rPr>
          <w:b/>
          <w:bCs/>
        </w:rPr>
        <w:t xml:space="preserve">ore </w:t>
      </w:r>
      <w:r>
        <w:rPr>
          <w:b/>
          <w:bCs/>
        </w:rPr>
        <w:t>p</w:t>
      </w:r>
      <w:r w:rsidR="005F1D6F" w:rsidRPr="00374FD2">
        <w:rPr>
          <w:b/>
          <w:bCs/>
        </w:rPr>
        <w:t>athways</w:t>
      </w:r>
      <w:r>
        <w:rPr>
          <w:b/>
          <w:bCs/>
        </w:rPr>
        <w:t>,” and how this is indicative of common ancestry.</w:t>
      </w:r>
      <w:r w:rsidR="005F1D6F" w:rsidRPr="00374FD2">
        <w:t xml:space="preserve"> </w:t>
      </w:r>
    </w:p>
    <w:p w14:paraId="3F5AAA28" w14:textId="77777777" w:rsidR="005E70CC" w:rsidRDefault="005E70CC" w:rsidP="001A7757">
      <w:pPr>
        <w:rPr>
          <w:b/>
          <w:bCs/>
        </w:rPr>
      </w:pPr>
    </w:p>
    <w:p w14:paraId="42169047" w14:textId="77777777" w:rsidR="005E70CC" w:rsidRDefault="005E70CC" w:rsidP="001A7757">
      <w:pPr>
        <w:rPr>
          <w:b/>
          <w:bCs/>
        </w:rPr>
      </w:pPr>
    </w:p>
    <w:p w14:paraId="69F80065" w14:textId="77777777" w:rsidR="005E70CC" w:rsidRDefault="005E70CC" w:rsidP="001A7757">
      <w:pPr>
        <w:rPr>
          <w:b/>
          <w:bCs/>
        </w:rPr>
      </w:pPr>
    </w:p>
    <w:p w14:paraId="6965A851" w14:textId="77777777" w:rsidR="005E70CC" w:rsidRDefault="005E70CC" w:rsidP="001A7757">
      <w:pPr>
        <w:rPr>
          <w:b/>
          <w:bCs/>
        </w:rPr>
      </w:pPr>
    </w:p>
    <w:p w14:paraId="4F0A8DF1" w14:textId="77777777" w:rsidR="005E70CC" w:rsidRDefault="005E70CC" w:rsidP="001A7757">
      <w:pPr>
        <w:rPr>
          <w:b/>
          <w:bCs/>
        </w:rPr>
      </w:pPr>
    </w:p>
    <w:p w14:paraId="4FAE9E72" w14:textId="77777777" w:rsidR="005E70CC" w:rsidRDefault="005E70CC" w:rsidP="001A7757">
      <w:pPr>
        <w:rPr>
          <w:b/>
          <w:bCs/>
        </w:rPr>
      </w:pPr>
    </w:p>
    <w:p w14:paraId="41E8BF07" w14:textId="77777777" w:rsidR="005E70CC" w:rsidRDefault="005E70CC" w:rsidP="001A7757">
      <w:pPr>
        <w:rPr>
          <w:b/>
          <w:bCs/>
        </w:rPr>
      </w:pPr>
    </w:p>
    <w:p w14:paraId="1665F6C2" w14:textId="77777777" w:rsidR="005E70CC" w:rsidRDefault="005E70CC" w:rsidP="001A7757">
      <w:pPr>
        <w:rPr>
          <w:b/>
          <w:bCs/>
        </w:rPr>
      </w:pPr>
    </w:p>
    <w:p w14:paraId="13D7D2D9" w14:textId="77777777" w:rsidR="005E70CC" w:rsidRDefault="005E70CC" w:rsidP="001A7757">
      <w:pPr>
        <w:rPr>
          <w:b/>
          <w:bCs/>
        </w:rPr>
      </w:pPr>
    </w:p>
    <w:p w14:paraId="4CE03981" w14:textId="77777777" w:rsidR="005E70CC" w:rsidRDefault="005E70CC" w:rsidP="001A7757">
      <w:pPr>
        <w:rPr>
          <w:b/>
          <w:bCs/>
        </w:rPr>
      </w:pPr>
    </w:p>
    <w:p w14:paraId="2A0D7F38" w14:textId="77777777" w:rsidR="005E70CC" w:rsidRDefault="005E70CC" w:rsidP="001A7757">
      <w:pPr>
        <w:rPr>
          <w:b/>
          <w:bCs/>
        </w:rPr>
      </w:pPr>
    </w:p>
    <w:p w14:paraId="53333293" w14:textId="77777777" w:rsidR="005E70CC" w:rsidRDefault="005E70CC" w:rsidP="001A7757">
      <w:pPr>
        <w:rPr>
          <w:b/>
          <w:bCs/>
        </w:rPr>
      </w:pPr>
    </w:p>
    <w:p w14:paraId="14CAB297" w14:textId="77777777" w:rsidR="005E70CC" w:rsidRDefault="005E70CC" w:rsidP="001A7757">
      <w:pPr>
        <w:rPr>
          <w:b/>
          <w:bCs/>
        </w:rPr>
      </w:pPr>
    </w:p>
    <w:p w14:paraId="7D72437A" w14:textId="77777777" w:rsidR="005E70CC" w:rsidRDefault="005E70CC" w:rsidP="001A7757">
      <w:pPr>
        <w:rPr>
          <w:b/>
          <w:bCs/>
        </w:rPr>
      </w:pPr>
    </w:p>
    <w:p w14:paraId="7041F619" w14:textId="77777777" w:rsidR="005E70CC" w:rsidRDefault="005E70CC" w:rsidP="001A7757">
      <w:pPr>
        <w:rPr>
          <w:b/>
          <w:bCs/>
        </w:rPr>
      </w:pPr>
    </w:p>
    <w:p w14:paraId="4B31BF3D" w14:textId="77777777" w:rsidR="005E70CC" w:rsidRDefault="005E70CC" w:rsidP="001A7757">
      <w:pPr>
        <w:rPr>
          <w:b/>
          <w:bCs/>
        </w:rPr>
      </w:pPr>
    </w:p>
    <w:p w14:paraId="78BC4698" w14:textId="77777777" w:rsidR="005E70CC" w:rsidRDefault="005E70CC" w:rsidP="001A7757">
      <w:pPr>
        <w:rPr>
          <w:b/>
          <w:bCs/>
        </w:rPr>
      </w:pPr>
    </w:p>
    <w:p w14:paraId="0019024D" w14:textId="4E825323" w:rsidR="001A7757" w:rsidRPr="001A7757" w:rsidRDefault="001A7757" w:rsidP="005E70CC">
      <w:pPr>
        <w:spacing w:line="240" w:lineRule="auto"/>
        <w:rPr>
          <w:b/>
          <w:bCs/>
        </w:rPr>
      </w:pPr>
      <w:r w:rsidRPr="001A7757">
        <w:rPr>
          <w:b/>
          <w:bCs/>
        </w:rPr>
        <w:lastRenderedPageBreak/>
        <w:t>Short-Answer Quiz</w:t>
      </w:r>
    </w:p>
    <w:p w14:paraId="5A79E384" w14:textId="08A2660D" w:rsidR="001A7757" w:rsidRPr="001A7757" w:rsidRDefault="00020362" w:rsidP="005E70CC">
      <w:pPr>
        <w:spacing w:line="240" w:lineRule="auto"/>
      </w:pPr>
      <w:r>
        <w:rPr>
          <w:b/>
          <w:bCs/>
        </w:rPr>
        <w:t>Dire</w:t>
      </w:r>
      <w:r w:rsidR="001A7757" w:rsidRPr="00020362">
        <w:rPr>
          <w:b/>
          <w:bCs/>
        </w:rPr>
        <w:t>ctions:</w:t>
      </w:r>
      <w:r w:rsidR="001A7757" w:rsidRPr="001A7757">
        <w:rPr>
          <w:i/>
          <w:iCs/>
        </w:rPr>
        <w:t xml:space="preserve"> Answer the following questions in 2-3 complete sentences.</w:t>
      </w:r>
    </w:p>
    <w:p w14:paraId="111A2ADB" w14:textId="77777777" w:rsidR="001A7757" w:rsidRPr="001A7757" w:rsidRDefault="001A7757" w:rsidP="001A7757">
      <w:pPr>
        <w:numPr>
          <w:ilvl w:val="0"/>
          <w:numId w:val="1"/>
        </w:numPr>
      </w:pPr>
      <w:r w:rsidRPr="001A7757">
        <w:t>What is the fundamental role of enzymes within a biological system?</w:t>
      </w:r>
    </w:p>
    <w:p w14:paraId="33EAC3E3" w14:textId="77777777" w:rsidR="001A7757" w:rsidRPr="001A7757" w:rsidRDefault="001A7757" w:rsidP="001A7757">
      <w:pPr>
        <w:numPr>
          <w:ilvl w:val="0"/>
          <w:numId w:val="1"/>
        </w:numPr>
      </w:pPr>
      <w:r w:rsidRPr="001A7757">
        <w:t>How do environmental temperatures outside an enzyme's optimal range affect its structure and function?</w:t>
      </w:r>
    </w:p>
    <w:p w14:paraId="5069BB5F" w14:textId="77777777" w:rsidR="001A7757" w:rsidRPr="001A7757" w:rsidRDefault="001A7757" w:rsidP="001A7757">
      <w:pPr>
        <w:numPr>
          <w:ilvl w:val="0"/>
          <w:numId w:val="1"/>
        </w:numPr>
      </w:pPr>
      <w:r w:rsidRPr="001A7757">
        <w:t>Describe the specific condition that must be met for an enzyme to bind with a substrate.</w:t>
      </w:r>
    </w:p>
    <w:p w14:paraId="03461889" w14:textId="77777777" w:rsidR="001A7757" w:rsidRPr="001A7757" w:rsidRDefault="001A7757" w:rsidP="001A7757">
      <w:pPr>
        <w:numPr>
          <w:ilvl w:val="0"/>
          <w:numId w:val="1"/>
        </w:numPr>
      </w:pPr>
      <w:r w:rsidRPr="001A7757">
        <w:t>Explain the difference in how competitive and noncompetitive inhibitors affect enzyme activity.</w:t>
      </w:r>
    </w:p>
    <w:p w14:paraId="3327FE43" w14:textId="77777777" w:rsidR="001A7757" w:rsidRPr="001A7757" w:rsidRDefault="001A7757" w:rsidP="001A7757">
      <w:pPr>
        <w:numPr>
          <w:ilvl w:val="0"/>
          <w:numId w:val="1"/>
        </w:numPr>
      </w:pPr>
      <w:r w:rsidRPr="001A7757">
        <w:t>What is denaturation, and what environmental factors can cause it?</w:t>
      </w:r>
    </w:p>
    <w:p w14:paraId="2052168D" w14:textId="77777777" w:rsidR="001A7757" w:rsidRPr="001A7757" w:rsidRDefault="001A7757" w:rsidP="001A7757">
      <w:pPr>
        <w:numPr>
          <w:ilvl w:val="0"/>
          <w:numId w:val="1"/>
        </w:numPr>
      </w:pPr>
      <w:r w:rsidRPr="001A7757">
        <w:t>How does increasing the environmental temperature influence the rate of an enzymatic reaction?</w:t>
      </w:r>
    </w:p>
    <w:p w14:paraId="0837F146" w14:textId="77777777" w:rsidR="001A7757" w:rsidRPr="001A7757" w:rsidRDefault="001A7757" w:rsidP="001A7757">
      <w:pPr>
        <w:numPr>
          <w:ilvl w:val="0"/>
          <w:numId w:val="1"/>
        </w:numPr>
      </w:pPr>
      <w:r w:rsidRPr="001A7757">
        <w:t>Why is the constant input of energy essential for a living system to avoid death?</w:t>
      </w:r>
    </w:p>
    <w:p w14:paraId="652FB9EF" w14:textId="77777777" w:rsidR="001A7757" w:rsidRPr="001A7757" w:rsidRDefault="001A7757" w:rsidP="001A7757">
      <w:pPr>
        <w:numPr>
          <w:ilvl w:val="0"/>
          <w:numId w:val="1"/>
        </w:numPr>
      </w:pPr>
      <w:r w:rsidRPr="001A7757">
        <w:t>Is the process of enzyme denaturation always irreversible? Explain.</w:t>
      </w:r>
    </w:p>
    <w:p w14:paraId="72FCE5CE" w14:textId="77777777" w:rsidR="001A7757" w:rsidRPr="001A7757" w:rsidRDefault="001A7757" w:rsidP="001A7757">
      <w:pPr>
        <w:numPr>
          <w:ilvl w:val="0"/>
          <w:numId w:val="1"/>
        </w:numPr>
      </w:pPr>
      <w:r w:rsidRPr="001A7757">
        <w:t>How are energy-related pathways in biological systems structured to ensure a controlled transfer of energy?</w:t>
      </w:r>
    </w:p>
    <w:p w14:paraId="6B0903D3" w14:textId="77777777" w:rsidR="001A7757" w:rsidRPr="001A7757" w:rsidRDefault="001A7757" w:rsidP="001A7757">
      <w:pPr>
        <w:numPr>
          <w:ilvl w:val="0"/>
          <w:numId w:val="1"/>
        </w:numPr>
      </w:pPr>
      <w:r w:rsidRPr="001A7757">
        <w:t>What key evidence from metabolic pathways supports the theory of common ancestry for all life?</w:t>
      </w:r>
    </w:p>
    <w:p w14:paraId="1E8D1154" w14:textId="77777777" w:rsidR="001A7757" w:rsidRPr="001A7757" w:rsidRDefault="001A7757" w:rsidP="005E70CC">
      <w:pPr>
        <w:spacing w:line="240" w:lineRule="auto"/>
        <w:rPr>
          <w:b/>
          <w:bCs/>
        </w:rPr>
      </w:pPr>
      <w:r w:rsidRPr="001A7757">
        <w:rPr>
          <w:b/>
          <w:bCs/>
        </w:rPr>
        <w:t>Essay Questions</w:t>
      </w:r>
    </w:p>
    <w:p w14:paraId="24DE79C4" w14:textId="469DE7DE" w:rsidR="001A7757" w:rsidRPr="001A7757" w:rsidRDefault="00374FD2" w:rsidP="005E70CC">
      <w:pPr>
        <w:spacing w:line="240" w:lineRule="auto"/>
      </w:pPr>
      <w:r w:rsidRPr="00374FD2">
        <w:rPr>
          <w:b/>
          <w:bCs/>
        </w:rPr>
        <w:t>Directions</w:t>
      </w:r>
      <w:r w:rsidR="001A7757" w:rsidRPr="001A7757">
        <w:rPr>
          <w:b/>
          <w:bCs/>
        </w:rPr>
        <w:t>:</w:t>
      </w:r>
      <w:r w:rsidR="001A7757" w:rsidRPr="001A7757">
        <w:rPr>
          <w:i/>
          <w:iCs/>
        </w:rPr>
        <w:t xml:space="preserve"> The following questions are designed for longer, more detailed responses.</w:t>
      </w:r>
    </w:p>
    <w:p w14:paraId="05F21B2A" w14:textId="77777777" w:rsidR="001A7757" w:rsidRPr="001A7757" w:rsidRDefault="001A7757" w:rsidP="005E70CC">
      <w:pPr>
        <w:numPr>
          <w:ilvl w:val="0"/>
          <w:numId w:val="3"/>
        </w:numPr>
        <w:spacing w:line="240" w:lineRule="auto"/>
      </w:pPr>
      <w:r w:rsidRPr="001A7757">
        <w:t>Discuss how the molecular structure of an enzyme is directly linked to its function. Explain how environmental factors such as temperature and pH can disrupt this structure and, consequently, alter the rate of the reactions it catalyzes.</w:t>
      </w:r>
    </w:p>
    <w:p w14:paraId="3408CE42" w14:textId="77777777" w:rsidR="001A7757" w:rsidRPr="001A7757" w:rsidRDefault="001A7757" w:rsidP="005E70CC">
      <w:pPr>
        <w:numPr>
          <w:ilvl w:val="0"/>
          <w:numId w:val="3"/>
        </w:numPr>
        <w:spacing w:line="240" w:lineRule="auto"/>
      </w:pPr>
      <w:r w:rsidRPr="001A7757">
        <w:t>Explain the relationship between the laws of thermodynamics and the requirements for life. How do living systems maintain a high degree of order and power cellular processes without violating these fundamental laws?</w:t>
      </w:r>
    </w:p>
    <w:p w14:paraId="50DD9610" w14:textId="77777777" w:rsidR="001A7757" w:rsidRPr="001A7757" w:rsidRDefault="001A7757" w:rsidP="005E70CC">
      <w:pPr>
        <w:numPr>
          <w:ilvl w:val="0"/>
          <w:numId w:val="3"/>
        </w:numPr>
        <w:spacing w:line="240" w:lineRule="auto"/>
      </w:pPr>
      <w:r w:rsidRPr="001A7757">
        <w:t>Compare and contrast the mechanisms of competitive and noncompetitive inhibitors. Describe where each type of inhibitor binds to an enzyme and the resulting impact on the formation of the enzyme-substrate complex and overall reaction efficiency.</w:t>
      </w:r>
    </w:p>
    <w:p w14:paraId="5FD2C6B7" w14:textId="77777777" w:rsidR="001A7757" w:rsidRPr="001A7757" w:rsidRDefault="001A7757" w:rsidP="005E70CC">
      <w:pPr>
        <w:numPr>
          <w:ilvl w:val="0"/>
          <w:numId w:val="3"/>
        </w:numPr>
        <w:spacing w:line="240" w:lineRule="auto"/>
      </w:pPr>
      <w:r w:rsidRPr="001A7757">
        <w:t>Trace the complete process of an enzyme-mediated reaction. Begin with the role of molecular motion and collisions, describe the formation of the enzyme-substrate complex, and conclude by explaining how the relative concentrations of substrates and products influence the reaction's efficiency.</w:t>
      </w:r>
    </w:p>
    <w:p w14:paraId="341E51B1" w14:textId="77777777" w:rsidR="001A7757" w:rsidRPr="001A7757" w:rsidRDefault="001A7757" w:rsidP="005E70CC">
      <w:pPr>
        <w:numPr>
          <w:ilvl w:val="0"/>
          <w:numId w:val="3"/>
        </w:numPr>
        <w:spacing w:line="240" w:lineRule="auto"/>
      </w:pPr>
      <w:r w:rsidRPr="001A7757">
        <w:t>Argue how the existence of shared, conserved metabolic pathways across all domains of life serves as powerful evidence for a common ancestry. Use specific examples mentioned in the text to support the argument.</w:t>
      </w:r>
    </w:p>
    <w:sectPr w:rsidR="001A7757" w:rsidRPr="001A7757" w:rsidSect="00814160">
      <w:pgSz w:w="15840" w:h="12240" w:orient="landscape"/>
      <w:pgMar w:top="720" w:right="806" w:bottom="720"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A84434"/>
    <w:multiLevelType w:val="multilevel"/>
    <w:tmpl w:val="8C30A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437E66"/>
    <w:multiLevelType w:val="hybridMultilevel"/>
    <w:tmpl w:val="CE785C58"/>
    <w:lvl w:ilvl="0" w:tplc="116A77C0">
      <w:start w:val="1"/>
      <w:numFmt w:val="lowerRoman"/>
      <w:lvlText w:val="%1."/>
      <w:lvlJc w:val="left"/>
      <w:pPr>
        <w:ind w:left="1440" w:hanging="720"/>
      </w:pPr>
      <w:rPr>
        <w:rFonts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36C3F55"/>
    <w:multiLevelType w:val="multilevel"/>
    <w:tmpl w:val="D8782A12"/>
    <w:lvl w:ilvl="0">
      <w:start w:val="1"/>
      <w:numFmt w:val="lowerLetter"/>
      <w:lvlText w:val="%1."/>
      <w:lvlJc w:val="left"/>
      <w:pPr>
        <w:tabs>
          <w:tab w:val="num" w:pos="720"/>
        </w:tabs>
        <w:ind w:left="720" w:hanging="360"/>
      </w:pPr>
      <w:rPr>
        <w:rFonts w:asciiTheme="minorHAnsi" w:eastAsiaTheme="minorHAnsi" w:hAnsiTheme="minorHAnsi" w:cstheme="minorBidi"/>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762E25"/>
    <w:multiLevelType w:val="multilevel"/>
    <w:tmpl w:val="4052DC1A"/>
    <w:lvl w:ilvl="0">
      <w:start w:val="1"/>
      <w:numFmt w:val="lowerRoman"/>
      <w:lvlText w:val="%1."/>
      <w:lvlJc w:val="left"/>
      <w:pPr>
        <w:tabs>
          <w:tab w:val="num" w:pos="720"/>
        </w:tabs>
        <w:ind w:left="720" w:hanging="360"/>
      </w:pPr>
      <w:rPr>
        <w:rFonts w:asciiTheme="minorHAnsi" w:eastAsiaTheme="minorHAnsi" w:hAnsiTheme="minorHAnsi" w:cstheme="minorBidi"/>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7E02B4"/>
    <w:multiLevelType w:val="multilevel"/>
    <w:tmpl w:val="7088A74E"/>
    <w:lvl w:ilvl="0">
      <w:start w:val="1"/>
      <w:numFmt w:val="lowerRoman"/>
      <w:lvlText w:val="%1."/>
      <w:lvlJc w:val="left"/>
      <w:pPr>
        <w:tabs>
          <w:tab w:val="num" w:pos="720"/>
        </w:tabs>
        <w:ind w:left="720" w:hanging="360"/>
      </w:pPr>
      <w:rPr>
        <w:rFonts w:asciiTheme="minorHAnsi" w:eastAsiaTheme="minorHAnsi" w:hAnsiTheme="minorHAnsi" w:cstheme="minorBidi"/>
        <w:color w:val="000000" w:themeColor="text1"/>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0C010C"/>
    <w:multiLevelType w:val="multilevel"/>
    <w:tmpl w:val="0B36696C"/>
    <w:lvl w:ilvl="0">
      <w:start w:val="1"/>
      <w:numFmt w:val="lowerLetter"/>
      <w:lvlText w:val="%1."/>
      <w:lvlJc w:val="left"/>
      <w:pPr>
        <w:tabs>
          <w:tab w:val="num" w:pos="720"/>
        </w:tabs>
        <w:ind w:left="720" w:hanging="360"/>
      </w:pPr>
      <w:rPr>
        <w:rFonts w:asciiTheme="minorHAnsi" w:eastAsiaTheme="minorHAnsi" w:hAnsiTheme="minorHAnsi" w:cstheme="minorBidi"/>
        <w:sz w:val="24"/>
        <w:szCs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low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39430D"/>
    <w:multiLevelType w:val="multilevel"/>
    <w:tmpl w:val="F9D4F9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2D27DB8"/>
    <w:multiLevelType w:val="multilevel"/>
    <w:tmpl w:val="86061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050591"/>
    <w:multiLevelType w:val="multilevel"/>
    <w:tmpl w:val="70EA3764"/>
    <w:lvl w:ilvl="0">
      <w:start w:val="1"/>
      <w:numFmt w:val="lowerLetter"/>
      <w:lvlText w:val="%1."/>
      <w:lvlJc w:val="left"/>
      <w:pPr>
        <w:tabs>
          <w:tab w:val="num" w:pos="720"/>
        </w:tabs>
        <w:ind w:left="720" w:hanging="360"/>
      </w:pPr>
      <w:rPr>
        <w:rFonts w:asciiTheme="minorHAnsi" w:eastAsiaTheme="minorHAnsi" w:hAnsiTheme="minorHAnsi" w:cstheme="minorBidi"/>
        <w:color w:val="000000" w:themeColor="text1"/>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965E5C"/>
    <w:multiLevelType w:val="multilevel"/>
    <w:tmpl w:val="878EC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CFF4DC4"/>
    <w:multiLevelType w:val="hybridMultilevel"/>
    <w:tmpl w:val="D5A0D450"/>
    <w:lvl w:ilvl="0" w:tplc="A6268BD2">
      <w:start w:val="1"/>
      <w:numFmt w:val="low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90850092">
    <w:abstractNumId w:val="0"/>
  </w:num>
  <w:num w:numId="2" w16cid:durableId="528103596">
    <w:abstractNumId w:val="9"/>
  </w:num>
  <w:num w:numId="3" w16cid:durableId="9574089">
    <w:abstractNumId w:val="6"/>
  </w:num>
  <w:num w:numId="4" w16cid:durableId="846291229">
    <w:abstractNumId w:val="8"/>
  </w:num>
  <w:num w:numId="5" w16cid:durableId="271978461">
    <w:abstractNumId w:val="4"/>
  </w:num>
  <w:num w:numId="6" w16cid:durableId="353847889">
    <w:abstractNumId w:val="7"/>
  </w:num>
  <w:num w:numId="7" w16cid:durableId="1763992491">
    <w:abstractNumId w:val="3"/>
  </w:num>
  <w:num w:numId="8" w16cid:durableId="1035697779">
    <w:abstractNumId w:val="5"/>
  </w:num>
  <w:num w:numId="9" w16cid:durableId="709182410">
    <w:abstractNumId w:val="2"/>
  </w:num>
  <w:num w:numId="10" w16cid:durableId="50735308">
    <w:abstractNumId w:val="10"/>
  </w:num>
  <w:num w:numId="11" w16cid:durableId="11943483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757"/>
    <w:rsid w:val="00020362"/>
    <w:rsid w:val="000E46A5"/>
    <w:rsid w:val="001263B3"/>
    <w:rsid w:val="001A7757"/>
    <w:rsid w:val="00374FD2"/>
    <w:rsid w:val="005462A9"/>
    <w:rsid w:val="005E70CC"/>
    <w:rsid w:val="005F1D6F"/>
    <w:rsid w:val="006320C6"/>
    <w:rsid w:val="00814160"/>
    <w:rsid w:val="00B224B3"/>
    <w:rsid w:val="00B8615F"/>
    <w:rsid w:val="00CE1BB6"/>
    <w:rsid w:val="00D21C0C"/>
    <w:rsid w:val="00E264C3"/>
    <w:rsid w:val="00E83A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E9F402"/>
  <w15:chartTrackingRefBased/>
  <w15:docId w15:val="{57083555-50B2-A24E-A7B2-57D9E7A20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77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77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77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77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77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77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77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77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77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77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77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77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77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77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77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77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77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7757"/>
    <w:rPr>
      <w:rFonts w:eastAsiaTheme="majorEastAsia" w:cstheme="majorBidi"/>
      <w:color w:val="272727" w:themeColor="text1" w:themeTint="D8"/>
    </w:rPr>
  </w:style>
  <w:style w:type="paragraph" w:styleId="Title">
    <w:name w:val="Title"/>
    <w:basedOn w:val="Normal"/>
    <w:next w:val="Normal"/>
    <w:link w:val="TitleChar"/>
    <w:uiPriority w:val="10"/>
    <w:qFormat/>
    <w:rsid w:val="001A77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77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77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77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7757"/>
    <w:pPr>
      <w:spacing w:before="160"/>
      <w:jc w:val="center"/>
    </w:pPr>
    <w:rPr>
      <w:i/>
      <w:iCs/>
      <w:color w:val="404040" w:themeColor="text1" w:themeTint="BF"/>
    </w:rPr>
  </w:style>
  <w:style w:type="character" w:customStyle="1" w:styleId="QuoteChar">
    <w:name w:val="Quote Char"/>
    <w:basedOn w:val="DefaultParagraphFont"/>
    <w:link w:val="Quote"/>
    <w:uiPriority w:val="29"/>
    <w:rsid w:val="001A7757"/>
    <w:rPr>
      <w:i/>
      <w:iCs/>
      <w:color w:val="404040" w:themeColor="text1" w:themeTint="BF"/>
    </w:rPr>
  </w:style>
  <w:style w:type="paragraph" w:styleId="ListParagraph">
    <w:name w:val="List Paragraph"/>
    <w:basedOn w:val="Normal"/>
    <w:uiPriority w:val="34"/>
    <w:qFormat/>
    <w:rsid w:val="001A7757"/>
    <w:pPr>
      <w:ind w:left="720"/>
      <w:contextualSpacing/>
    </w:pPr>
  </w:style>
  <w:style w:type="character" w:styleId="IntenseEmphasis">
    <w:name w:val="Intense Emphasis"/>
    <w:basedOn w:val="DefaultParagraphFont"/>
    <w:uiPriority w:val="21"/>
    <w:qFormat/>
    <w:rsid w:val="001A7757"/>
    <w:rPr>
      <w:i/>
      <w:iCs/>
      <w:color w:val="0F4761" w:themeColor="accent1" w:themeShade="BF"/>
    </w:rPr>
  </w:style>
  <w:style w:type="paragraph" w:styleId="IntenseQuote">
    <w:name w:val="Intense Quote"/>
    <w:basedOn w:val="Normal"/>
    <w:next w:val="Normal"/>
    <w:link w:val="IntenseQuoteChar"/>
    <w:uiPriority w:val="30"/>
    <w:qFormat/>
    <w:rsid w:val="001A77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7757"/>
    <w:rPr>
      <w:i/>
      <w:iCs/>
      <w:color w:val="0F4761" w:themeColor="accent1" w:themeShade="BF"/>
    </w:rPr>
  </w:style>
  <w:style w:type="character" w:styleId="IntenseReference">
    <w:name w:val="Intense Reference"/>
    <w:basedOn w:val="DefaultParagraphFont"/>
    <w:uiPriority w:val="32"/>
    <w:qFormat/>
    <w:rsid w:val="001A775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812</Words>
  <Characters>4722</Characters>
  <Application>Microsoft Office Word</Application>
  <DocSecurity>0</DocSecurity>
  <Lines>89</Lines>
  <Paragraphs>47</Paragraphs>
  <ScaleCrop>false</ScaleCrop>
  <Company/>
  <LinksUpToDate>false</LinksUpToDate>
  <CharactersWithSpaces>5487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6</cp:revision>
  <dcterms:created xsi:type="dcterms:W3CDTF">2025-12-16T18:19:00Z</dcterms:created>
  <dcterms:modified xsi:type="dcterms:W3CDTF">2025-12-16T18:30:00Z</dcterms:modified>
</cp:coreProperties>
</file>