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B8D99" w14:textId="4E002AAB" w:rsidR="00DF2F9C" w:rsidRPr="00DF2F9C" w:rsidRDefault="00BC2521" w:rsidP="00DF2F9C">
      <w:pPr>
        <w:rPr>
          <w:b/>
          <w:bCs/>
          <w:sz w:val="36"/>
          <w:szCs w:val="36"/>
        </w:rPr>
      </w:pPr>
      <w:r w:rsidRPr="00BC2521">
        <w:rPr>
          <w:b/>
          <w:bCs/>
          <w:sz w:val="36"/>
          <w:szCs w:val="36"/>
        </w:rPr>
        <w:t xml:space="preserve">B 1.1 </w:t>
      </w:r>
      <w:r w:rsidR="00DF2F9C" w:rsidRPr="00DF2F9C">
        <w:rPr>
          <w:b/>
          <w:bCs/>
          <w:sz w:val="36"/>
          <w:szCs w:val="36"/>
        </w:rPr>
        <w:t>Carbohydrates and Lipids</w:t>
      </w:r>
    </w:p>
    <w:p w14:paraId="1D101946" w14:textId="0DA65040" w:rsidR="00DF2F9C" w:rsidRPr="00BC2521" w:rsidRDefault="00DF2F9C" w:rsidP="00DF2F9C">
      <w:pPr>
        <w:rPr>
          <w:b/>
          <w:bCs/>
        </w:rPr>
      </w:pPr>
      <w:r w:rsidRPr="00DF2F9C">
        <w:rPr>
          <w:b/>
          <w:bCs/>
        </w:rPr>
        <w:t>Study Guide:</w:t>
      </w:r>
    </w:p>
    <w:p w14:paraId="0ECE3023" w14:textId="6FA01853" w:rsidR="0095328C" w:rsidRDefault="00DF2F9C" w:rsidP="00DF2F9C">
      <w:r w:rsidRPr="00DF2F9C">
        <w:t xml:space="preserve">This </w:t>
      </w:r>
      <w:r>
        <w:t>study guide</w:t>
      </w:r>
      <w:r w:rsidRPr="00DF2F9C">
        <w:t xml:space="preserve"> summarizes the key themes and important facts regarding carbohydrates and lipids. It focuses on their molecular structure, diverse functions, and roles in energy storage within living organisms.</w:t>
      </w:r>
    </w:p>
    <w:p w14:paraId="1DE23045" w14:textId="6A41D102" w:rsidR="001C6953" w:rsidRPr="00263F03" w:rsidRDefault="001C6953" w:rsidP="001C6953">
      <w:pPr>
        <w:rPr>
          <w:b/>
          <w:bCs/>
        </w:rPr>
      </w:pPr>
      <w:r w:rsidRPr="00263F03">
        <w:rPr>
          <w:b/>
          <w:bCs/>
        </w:rPr>
        <w:t>Glossary of Key Terms</w:t>
      </w:r>
    </w:p>
    <w:p w14:paraId="65E2EE50" w14:textId="77777777" w:rsidR="00735C87" w:rsidRDefault="00735C87" w:rsidP="00A46329">
      <w:pPr>
        <w:ind w:left="360"/>
        <w:rPr>
          <w:b/>
          <w:bCs/>
        </w:rPr>
        <w:sectPr w:rsidR="00735C87" w:rsidSect="00735C87">
          <w:pgSz w:w="15840" w:h="12240" w:orient="landscape"/>
          <w:pgMar w:top="432" w:right="576" w:bottom="806" w:left="576" w:header="720" w:footer="720" w:gutter="0"/>
          <w:cols w:space="720"/>
          <w:docGrid w:linePitch="360"/>
        </w:sectPr>
      </w:pPr>
    </w:p>
    <w:p w14:paraId="09628350" w14:textId="6FABD0EF" w:rsidR="001C6953" w:rsidRPr="00DF2F9C" w:rsidRDefault="001C6953" w:rsidP="00A46329">
      <w:pPr>
        <w:ind w:left="360"/>
      </w:pPr>
      <w:r w:rsidRPr="00DF2F9C">
        <w:rPr>
          <w:b/>
          <w:bCs/>
        </w:rPr>
        <w:t>Adipose Tissue:</w:t>
      </w:r>
      <w:r w:rsidRPr="00DF2F9C">
        <w:t xml:space="preserve"> </w:t>
      </w:r>
    </w:p>
    <w:p w14:paraId="2354490A" w14:textId="2D7B4455" w:rsidR="001C6953" w:rsidRPr="00DF2F9C" w:rsidRDefault="001C6953" w:rsidP="00A46329">
      <w:pPr>
        <w:ind w:left="360"/>
      </w:pPr>
      <w:r w:rsidRPr="00DF2F9C">
        <w:rPr>
          <w:b/>
          <w:bCs/>
        </w:rPr>
        <w:t>Alpha-glucose:</w:t>
      </w:r>
      <w:r w:rsidRPr="00DF2F9C">
        <w:t xml:space="preserve"> </w:t>
      </w:r>
    </w:p>
    <w:p w14:paraId="7382C837" w14:textId="6CF92CBF" w:rsidR="001C6953" w:rsidRPr="00DF2F9C" w:rsidRDefault="001C6953" w:rsidP="00A46329">
      <w:pPr>
        <w:ind w:left="360"/>
      </w:pPr>
      <w:r w:rsidRPr="00DF2F9C">
        <w:rPr>
          <w:b/>
          <w:bCs/>
        </w:rPr>
        <w:t>Amphipathic:</w:t>
      </w:r>
      <w:r w:rsidRPr="00DF2F9C">
        <w:t xml:space="preserve"> </w:t>
      </w:r>
    </w:p>
    <w:p w14:paraId="7B47E009" w14:textId="2E367A3F" w:rsidR="001C6953" w:rsidRPr="00DF2F9C" w:rsidRDefault="001C6953" w:rsidP="00A46329">
      <w:pPr>
        <w:ind w:left="360"/>
      </w:pPr>
      <w:r w:rsidRPr="00DF2F9C">
        <w:rPr>
          <w:b/>
          <w:bCs/>
        </w:rPr>
        <w:t>Beta-glucose:</w:t>
      </w:r>
      <w:r w:rsidRPr="00DF2F9C">
        <w:t xml:space="preserve"> </w:t>
      </w:r>
    </w:p>
    <w:p w14:paraId="0F6AB56E" w14:textId="7AFC9B39" w:rsidR="001C6953" w:rsidRPr="00DF2F9C" w:rsidRDefault="001C6953" w:rsidP="00A46329">
      <w:pPr>
        <w:ind w:left="360"/>
      </w:pPr>
      <w:r w:rsidRPr="00DF2F9C">
        <w:rPr>
          <w:b/>
          <w:bCs/>
        </w:rPr>
        <w:t>Carbon Atom:</w:t>
      </w:r>
      <w:r w:rsidRPr="00DF2F9C">
        <w:t xml:space="preserve"> </w:t>
      </w:r>
    </w:p>
    <w:p w14:paraId="0BBEEFB1" w14:textId="5926A740" w:rsidR="001C6953" w:rsidRPr="00DF2F9C" w:rsidRDefault="001C6953" w:rsidP="00A46329">
      <w:pPr>
        <w:ind w:left="360"/>
      </w:pPr>
      <w:r w:rsidRPr="00DF2F9C">
        <w:rPr>
          <w:b/>
          <w:bCs/>
        </w:rPr>
        <w:t>Cell–Cell Recognition:</w:t>
      </w:r>
    </w:p>
    <w:p w14:paraId="36FE0BA7" w14:textId="3AEB16EB" w:rsidR="001C6953" w:rsidRPr="00DF2F9C" w:rsidRDefault="001C6953" w:rsidP="00A46329">
      <w:pPr>
        <w:ind w:left="360"/>
      </w:pPr>
      <w:r w:rsidRPr="00DF2F9C">
        <w:rPr>
          <w:b/>
          <w:bCs/>
        </w:rPr>
        <w:t>Cellulose:</w:t>
      </w:r>
      <w:r w:rsidRPr="00DF2F9C">
        <w:t xml:space="preserve"> </w:t>
      </w:r>
    </w:p>
    <w:p w14:paraId="4B11E1E8" w14:textId="67DB18F3" w:rsidR="001C6953" w:rsidRPr="00DF2F9C" w:rsidRDefault="001C6953" w:rsidP="00A46329">
      <w:pPr>
        <w:ind w:left="360"/>
      </w:pPr>
      <w:r w:rsidRPr="00DF2F9C">
        <w:rPr>
          <w:b/>
          <w:bCs/>
        </w:rPr>
        <w:t>Condensation Reaction (Dehydration Synthesis):</w:t>
      </w:r>
      <w:r w:rsidRPr="00DF2F9C">
        <w:t xml:space="preserve"> </w:t>
      </w:r>
    </w:p>
    <w:p w14:paraId="08144BC4" w14:textId="3F997204" w:rsidR="001C6953" w:rsidRPr="00DF2F9C" w:rsidRDefault="001C6953" w:rsidP="00A46329">
      <w:pPr>
        <w:ind w:left="360"/>
      </w:pPr>
      <w:r w:rsidRPr="00DF2F9C">
        <w:rPr>
          <w:b/>
          <w:bCs/>
        </w:rPr>
        <w:t>Covalent Bond:</w:t>
      </w:r>
      <w:r w:rsidRPr="00DF2F9C">
        <w:t xml:space="preserve"> </w:t>
      </w:r>
    </w:p>
    <w:p w14:paraId="0DAB4073" w14:textId="7CB7D1C1" w:rsidR="001C6953" w:rsidRPr="00DF2F9C" w:rsidRDefault="001C6953" w:rsidP="00A46329">
      <w:pPr>
        <w:ind w:left="360"/>
      </w:pPr>
      <w:r w:rsidRPr="00DF2F9C">
        <w:rPr>
          <w:b/>
          <w:bCs/>
        </w:rPr>
        <w:t>Disaccharide:</w:t>
      </w:r>
      <w:r w:rsidRPr="00DF2F9C">
        <w:t xml:space="preserve"> </w:t>
      </w:r>
    </w:p>
    <w:p w14:paraId="7DD42FA0" w14:textId="3F9D70F8" w:rsidR="001C6953" w:rsidRPr="00DF2F9C" w:rsidRDefault="001C6953" w:rsidP="00A46329">
      <w:pPr>
        <w:ind w:left="360"/>
      </w:pPr>
      <w:r w:rsidRPr="00DF2F9C">
        <w:rPr>
          <w:b/>
          <w:bCs/>
        </w:rPr>
        <w:t>Fatty Acid:</w:t>
      </w:r>
    </w:p>
    <w:p w14:paraId="503401A3" w14:textId="1603C325" w:rsidR="001C6953" w:rsidRPr="00DF2F9C" w:rsidRDefault="001C6953" w:rsidP="00A46329">
      <w:pPr>
        <w:ind w:left="360"/>
      </w:pPr>
      <w:r w:rsidRPr="00DF2F9C">
        <w:rPr>
          <w:b/>
          <w:bCs/>
        </w:rPr>
        <w:t>Glycerol:</w:t>
      </w:r>
      <w:r w:rsidRPr="00DF2F9C">
        <w:t xml:space="preserve"> </w:t>
      </w:r>
    </w:p>
    <w:p w14:paraId="762FB56F" w14:textId="29622F3F" w:rsidR="001C6953" w:rsidRPr="00DF2F9C" w:rsidRDefault="001C6953" w:rsidP="00A46329">
      <w:pPr>
        <w:ind w:left="360"/>
      </w:pPr>
      <w:r w:rsidRPr="00DF2F9C">
        <w:rPr>
          <w:b/>
          <w:bCs/>
        </w:rPr>
        <w:t>Glycogen:</w:t>
      </w:r>
      <w:r w:rsidRPr="00DF2F9C">
        <w:t xml:space="preserve"> </w:t>
      </w:r>
    </w:p>
    <w:p w14:paraId="1F5060C2" w14:textId="36BB3E55" w:rsidR="001C6953" w:rsidRPr="00DF2F9C" w:rsidRDefault="001C6953" w:rsidP="00A46329">
      <w:pPr>
        <w:ind w:left="360"/>
      </w:pPr>
      <w:r w:rsidRPr="00DF2F9C">
        <w:rPr>
          <w:b/>
          <w:bCs/>
        </w:rPr>
        <w:t>Glycoprotein:</w:t>
      </w:r>
      <w:r w:rsidRPr="00DF2F9C">
        <w:t xml:space="preserve"> </w:t>
      </w:r>
    </w:p>
    <w:p w14:paraId="699CA8A6" w14:textId="4853106E" w:rsidR="001C6953" w:rsidRPr="00DF2F9C" w:rsidRDefault="001C6953" w:rsidP="00A46329">
      <w:pPr>
        <w:ind w:left="360"/>
      </w:pPr>
      <w:r w:rsidRPr="00DF2F9C">
        <w:rPr>
          <w:b/>
          <w:bCs/>
        </w:rPr>
        <w:t>Hexose:</w:t>
      </w:r>
      <w:r w:rsidRPr="00DF2F9C">
        <w:t xml:space="preserve"> </w:t>
      </w:r>
    </w:p>
    <w:p w14:paraId="39FECEA8" w14:textId="35AA25BA" w:rsidR="001C6953" w:rsidRPr="00DF2F9C" w:rsidRDefault="001C6953" w:rsidP="00A46329">
      <w:pPr>
        <w:ind w:left="360"/>
      </w:pPr>
      <w:r w:rsidRPr="00DF2F9C">
        <w:rPr>
          <w:b/>
          <w:bCs/>
        </w:rPr>
        <w:t>Hydrolysis Reaction:</w:t>
      </w:r>
      <w:r w:rsidRPr="00DF2F9C">
        <w:t xml:space="preserve"> </w:t>
      </w:r>
    </w:p>
    <w:p w14:paraId="7F4AE183" w14:textId="5B761B46" w:rsidR="001C6953" w:rsidRPr="00DF2F9C" w:rsidRDefault="001C6953" w:rsidP="00A46329">
      <w:pPr>
        <w:ind w:left="360"/>
      </w:pPr>
      <w:r w:rsidRPr="00DF2F9C">
        <w:rPr>
          <w:b/>
          <w:bCs/>
        </w:rPr>
        <w:t>Hydrophilic:</w:t>
      </w:r>
      <w:r w:rsidRPr="00DF2F9C">
        <w:t xml:space="preserve"> </w:t>
      </w:r>
    </w:p>
    <w:p w14:paraId="76BA60AA" w14:textId="5D0129F0" w:rsidR="001C6953" w:rsidRPr="00DF2F9C" w:rsidRDefault="001C6953" w:rsidP="00A46329">
      <w:pPr>
        <w:ind w:left="360"/>
      </w:pPr>
      <w:r w:rsidRPr="00DF2F9C">
        <w:rPr>
          <w:b/>
          <w:bCs/>
        </w:rPr>
        <w:t>Hydrophobic:</w:t>
      </w:r>
      <w:r w:rsidRPr="00DF2F9C">
        <w:t xml:space="preserve"> </w:t>
      </w:r>
    </w:p>
    <w:p w14:paraId="671B402F" w14:textId="10B2D068" w:rsidR="001C6953" w:rsidRPr="00DF2F9C" w:rsidRDefault="001C6953" w:rsidP="00A46329">
      <w:pPr>
        <w:ind w:left="360"/>
      </w:pPr>
      <w:r w:rsidRPr="00DF2F9C">
        <w:rPr>
          <w:b/>
          <w:bCs/>
        </w:rPr>
        <w:t>Lipid:</w:t>
      </w:r>
      <w:r w:rsidRPr="00DF2F9C">
        <w:t xml:space="preserve"> </w:t>
      </w:r>
    </w:p>
    <w:p w14:paraId="1B7A309B" w14:textId="36F1CEB1" w:rsidR="001C6953" w:rsidRPr="00DF2F9C" w:rsidRDefault="001C6953" w:rsidP="00A46329">
      <w:pPr>
        <w:ind w:left="360"/>
      </w:pPr>
      <w:r w:rsidRPr="00DF2F9C">
        <w:rPr>
          <w:b/>
          <w:bCs/>
        </w:rPr>
        <w:t>Macromolecule:</w:t>
      </w:r>
      <w:r w:rsidRPr="00DF2F9C">
        <w:t xml:space="preserve"> </w:t>
      </w:r>
    </w:p>
    <w:p w14:paraId="39A76281" w14:textId="75933CE1" w:rsidR="001C6953" w:rsidRPr="00DF2F9C" w:rsidRDefault="001C6953" w:rsidP="00A46329">
      <w:pPr>
        <w:ind w:left="360"/>
      </w:pPr>
      <w:r w:rsidRPr="00DF2F9C">
        <w:rPr>
          <w:b/>
          <w:bCs/>
        </w:rPr>
        <w:t>Monomer:</w:t>
      </w:r>
      <w:r w:rsidRPr="00DF2F9C">
        <w:t xml:space="preserve"> </w:t>
      </w:r>
    </w:p>
    <w:p w14:paraId="657AD18B" w14:textId="2C93891D" w:rsidR="001C6953" w:rsidRPr="00DF2F9C" w:rsidRDefault="001C6953" w:rsidP="00A46329">
      <w:pPr>
        <w:ind w:left="360"/>
      </w:pPr>
      <w:r w:rsidRPr="00DF2F9C">
        <w:rPr>
          <w:b/>
          <w:bCs/>
        </w:rPr>
        <w:t>Monosaccharide:</w:t>
      </w:r>
      <w:r w:rsidRPr="00DF2F9C">
        <w:t xml:space="preserve"> </w:t>
      </w:r>
    </w:p>
    <w:p w14:paraId="33C5A3CE" w14:textId="32FFDD4D" w:rsidR="001C6953" w:rsidRPr="00DF2F9C" w:rsidRDefault="001C6953" w:rsidP="00A46329">
      <w:pPr>
        <w:ind w:left="360"/>
      </w:pPr>
      <w:r w:rsidRPr="00DF2F9C">
        <w:rPr>
          <w:b/>
          <w:bCs/>
        </w:rPr>
        <w:t>Non-polar Solvent:</w:t>
      </w:r>
      <w:r w:rsidRPr="00DF2F9C">
        <w:t xml:space="preserve"> </w:t>
      </w:r>
    </w:p>
    <w:p w14:paraId="4029D54D" w14:textId="36D309EA" w:rsidR="001C6953" w:rsidRPr="00DF2F9C" w:rsidRDefault="001C6953" w:rsidP="00A46329">
      <w:pPr>
        <w:ind w:left="360"/>
      </w:pPr>
      <w:r w:rsidRPr="00DF2F9C">
        <w:rPr>
          <w:b/>
          <w:bCs/>
        </w:rPr>
        <w:t>Pentose:</w:t>
      </w:r>
      <w:r w:rsidRPr="00DF2F9C">
        <w:t xml:space="preserve"> </w:t>
      </w:r>
    </w:p>
    <w:p w14:paraId="1FE8BF0B" w14:textId="59301FA9" w:rsidR="001C6953" w:rsidRPr="00DF2F9C" w:rsidRDefault="001C6953" w:rsidP="00A46329">
      <w:pPr>
        <w:ind w:left="360"/>
      </w:pPr>
      <w:r w:rsidRPr="00DF2F9C">
        <w:rPr>
          <w:b/>
          <w:bCs/>
        </w:rPr>
        <w:t>Phospholipid:</w:t>
      </w:r>
      <w:r w:rsidRPr="00DF2F9C">
        <w:t xml:space="preserve"> </w:t>
      </w:r>
    </w:p>
    <w:p w14:paraId="3EF5DB31" w14:textId="0CF7070B" w:rsidR="001C6953" w:rsidRPr="00DF2F9C" w:rsidRDefault="001C6953" w:rsidP="00A46329">
      <w:pPr>
        <w:ind w:left="360"/>
      </w:pPr>
      <w:r w:rsidRPr="00DF2F9C">
        <w:rPr>
          <w:b/>
          <w:bCs/>
        </w:rPr>
        <w:t>Phospholipid Bilayer:</w:t>
      </w:r>
      <w:r w:rsidRPr="00DF2F9C">
        <w:t xml:space="preserve"> </w:t>
      </w:r>
    </w:p>
    <w:p w14:paraId="78E6CA9A" w14:textId="7BD5F627" w:rsidR="001C6953" w:rsidRPr="00DF2F9C" w:rsidRDefault="001C6953" w:rsidP="00A46329">
      <w:pPr>
        <w:ind w:left="360"/>
      </w:pPr>
      <w:r w:rsidRPr="00DF2F9C">
        <w:rPr>
          <w:b/>
          <w:bCs/>
        </w:rPr>
        <w:t>Polymer:</w:t>
      </w:r>
      <w:r w:rsidRPr="00DF2F9C">
        <w:t xml:space="preserve"> </w:t>
      </w:r>
    </w:p>
    <w:p w14:paraId="48F7740D" w14:textId="5A51291B" w:rsidR="001C6953" w:rsidRPr="00DF2F9C" w:rsidRDefault="001C6953" w:rsidP="00A46329">
      <w:pPr>
        <w:ind w:left="360"/>
      </w:pPr>
      <w:r w:rsidRPr="00DF2F9C">
        <w:rPr>
          <w:b/>
          <w:bCs/>
        </w:rPr>
        <w:t>Polysaccharide:</w:t>
      </w:r>
      <w:r w:rsidRPr="00DF2F9C">
        <w:t xml:space="preserve"> </w:t>
      </w:r>
    </w:p>
    <w:p w14:paraId="582BE52C" w14:textId="61F3E98E" w:rsidR="001C6953" w:rsidRPr="00DF2F9C" w:rsidRDefault="001C6953" w:rsidP="00A46329">
      <w:pPr>
        <w:ind w:left="360"/>
      </w:pPr>
      <w:r w:rsidRPr="00DF2F9C">
        <w:rPr>
          <w:b/>
          <w:bCs/>
        </w:rPr>
        <w:t>Polyunsaturated Fatty Acid:</w:t>
      </w:r>
      <w:r w:rsidRPr="00DF2F9C">
        <w:t xml:space="preserve"> </w:t>
      </w:r>
    </w:p>
    <w:p w14:paraId="2703A9A5" w14:textId="5E4B6317" w:rsidR="001C6953" w:rsidRPr="00DF2F9C" w:rsidRDefault="001C6953" w:rsidP="00A46329">
      <w:pPr>
        <w:ind w:left="360"/>
      </w:pPr>
      <w:r w:rsidRPr="00DF2F9C">
        <w:rPr>
          <w:b/>
          <w:bCs/>
        </w:rPr>
        <w:t>Saturated Fatty Acid:</w:t>
      </w:r>
    </w:p>
    <w:p w14:paraId="528FDE8E" w14:textId="3F958382" w:rsidR="001C6953" w:rsidRPr="00DF2F9C" w:rsidRDefault="001C6953" w:rsidP="00A46329">
      <w:pPr>
        <w:ind w:left="360"/>
      </w:pPr>
      <w:r w:rsidRPr="00DF2F9C">
        <w:rPr>
          <w:b/>
          <w:bCs/>
        </w:rPr>
        <w:t>Starch:</w:t>
      </w:r>
      <w:r w:rsidRPr="00DF2F9C">
        <w:t xml:space="preserve"> </w:t>
      </w:r>
    </w:p>
    <w:p w14:paraId="7459CF97" w14:textId="77B61BB0" w:rsidR="001C6953" w:rsidRPr="00DF2F9C" w:rsidRDefault="001C6953" w:rsidP="00A46329">
      <w:pPr>
        <w:ind w:left="360"/>
      </w:pPr>
      <w:r w:rsidRPr="00DF2F9C">
        <w:rPr>
          <w:b/>
          <w:bCs/>
        </w:rPr>
        <w:t>Steroid:</w:t>
      </w:r>
      <w:r w:rsidRPr="00DF2F9C">
        <w:t xml:space="preserve"> </w:t>
      </w:r>
    </w:p>
    <w:p w14:paraId="347DC42D" w14:textId="205114B1" w:rsidR="001C6953" w:rsidRPr="00DF2F9C" w:rsidRDefault="001C6953" w:rsidP="00A46329">
      <w:pPr>
        <w:ind w:left="360"/>
      </w:pPr>
      <w:r w:rsidRPr="00DF2F9C">
        <w:rPr>
          <w:b/>
          <w:bCs/>
        </w:rPr>
        <w:t>Triglyceride:</w:t>
      </w:r>
      <w:r w:rsidRPr="00DF2F9C">
        <w:t xml:space="preserve"> </w:t>
      </w:r>
    </w:p>
    <w:p w14:paraId="4DDD55F8" w14:textId="29F5A573" w:rsidR="00735C87" w:rsidRDefault="001C6953" w:rsidP="00735C87">
      <w:pPr>
        <w:ind w:left="360"/>
        <w:sectPr w:rsidR="00735C87" w:rsidSect="00735C87">
          <w:type w:val="continuous"/>
          <w:pgSz w:w="15840" w:h="12240" w:orient="landscape"/>
          <w:pgMar w:top="432" w:right="576" w:bottom="806" w:left="576" w:header="720" w:footer="720" w:gutter="0"/>
          <w:cols w:num="2" w:space="720"/>
          <w:docGrid w:linePitch="360"/>
        </w:sectPr>
      </w:pPr>
      <w:r w:rsidRPr="00DF2F9C">
        <w:rPr>
          <w:b/>
          <w:bCs/>
        </w:rPr>
        <w:t>Unsaturated Fatty Acid:</w:t>
      </w:r>
      <w:r w:rsidRPr="00DF2F9C">
        <w:t xml:space="preserve"> </w:t>
      </w:r>
    </w:p>
    <w:p w14:paraId="5670C001" w14:textId="22364550" w:rsidR="00DF2F9C" w:rsidRPr="00DF2F9C" w:rsidRDefault="00DF2F9C" w:rsidP="00DF2F9C">
      <w:pPr>
        <w:rPr>
          <w:b/>
          <w:bCs/>
        </w:rPr>
      </w:pPr>
      <w:r w:rsidRPr="00DF2F9C">
        <w:rPr>
          <w:b/>
          <w:bCs/>
        </w:rPr>
        <w:lastRenderedPageBreak/>
        <w:t xml:space="preserve">Main </w:t>
      </w:r>
      <w:r w:rsidR="00BC2521">
        <w:rPr>
          <w:b/>
          <w:bCs/>
        </w:rPr>
        <w:t>t</w:t>
      </w:r>
      <w:r w:rsidRPr="00DF2F9C">
        <w:rPr>
          <w:b/>
          <w:bCs/>
        </w:rPr>
        <w:t>hemes</w:t>
      </w:r>
      <w:r w:rsidR="00BC2521">
        <w:rPr>
          <w:b/>
          <w:bCs/>
        </w:rPr>
        <w:t xml:space="preserve"> addressed in this document:</w:t>
      </w:r>
    </w:p>
    <w:p w14:paraId="3E82D21C" w14:textId="77777777" w:rsidR="00DF2F9C" w:rsidRPr="00DF2F9C" w:rsidRDefault="00DF2F9C" w:rsidP="00DF2F9C">
      <w:r w:rsidRPr="00DF2F9C">
        <w:t>The core themes revolve around:</w:t>
      </w:r>
    </w:p>
    <w:p w14:paraId="3BC35DA7" w14:textId="77777777" w:rsidR="00DF2F9C" w:rsidRPr="00DF2F9C" w:rsidRDefault="00DF2F9C" w:rsidP="00BC2521">
      <w:pPr>
        <w:ind w:left="360"/>
      </w:pPr>
      <w:r w:rsidRPr="00DF2F9C">
        <w:rPr>
          <w:b/>
          <w:bCs/>
        </w:rPr>
        <w:t>The fundamental role of carbon in molecular diversity:</w:t>
      </w:r>
      <w:r w:rsidRPr="00DF2F9C">
        <w:t xml:space="preserve"> Carbon's unique bonding properties enable the formation of a vast array of complex biological molecules.</w:t>
      </w:r>
    </w:p>
    <w:p w14:paraId="50ECB592" w14:textId="77777777" w:rsidR="00DF2F9C" w:rsidRPr="00DF2F9C" w:rsidRDefault="00DF2F9C" w:rsidP="00BC2521">
      <w:pPr>
        <w:ind w:left="360"/>
      </w:pPr>
      <w:r w:rsidRPr="00DF2F9C">
        <w:rPr>
          <w:b/>
          <w:bCs/>
        </w:rPr>
        <w:t>Macromolecule formation and breakdown:</w:t>
      </w:r>
      <w:r w:rsidRPr="00DF2F9C">
        <w:t xml:space="preserve"> Condensation reactions build large polymers from smaller monomers, while hydrolysis reactions break them down.</w:t>
      </w:r>
    </w:p>
    <w:p w14:paraId="23FE7D14" w14:textId="77777777" w:rsidR="00DF2F9C" w:rsidRPr="00DF2F9C" w:rsidRDefault="00DF2F9C" w:rsidP="00BC2521">
      <w:pPr>
        <w:ind w:left="360"/>
      </w:pPr>
      <w:r w:rsidRPr="00DF2F9C">
        <w:rPr>
          <w:b/>
          <w:bCs/>
        </w:rPr>
        <w:t>Structure-function relationship:</w:t>
      </w:r>
      <w:r w:rsidRPr="00DF2F9C">
        <w:t xml:space="preserve"> The specific molecular arrangements of carbohydrates and lipids dictate their diverse biological roles, from energy storage to structural support and cell recognition.</w:t>
      </w:r>
    </w:p>
    <w:p w14:paraId="75113657" w14:textId="77777777" w:rsidR="00DF2F9C" w:rsidRDefault="00DF2F9C" w:rsidP="00BC2521">
      <w:pPr>
        <w:ind w:left="360"/>
      </w:pPr>
      <w:r w:rsidRPr="00DF2F9C">
        <w:rPr>
          <w:b/>
          <w:bCs/>
        </w:rPr>
        <w:t>Carbohydrates and lipids as energy storage compounds:</w:t>
      </w:r>
      <w:r w:rsidRPr="00DF2F9C">
        <w:t xml:space="preserve"> A comparative analysis highlights their different efficiencies and suitability for long-term versus short-term energy needs.</w:t>
      </w:r>
    </w:p>
    <w:p w14:paraId="165CC244" w14:textId="223C2603" w:rsidR="00BC2521" w:rsidRPr="00DF2F9C" w:rsidRDefault="00BC2521" w:rsidP="00BC2521">
      <w:pPr>
        <w:ind w:left="360"/>
      </w:pPr>
      <w:r w:rsidRPr="00DF2F9C">
        <w:rPr>
          <w:b/>
          <w:bCs/>
        </w:rPr>
        <w:t>Scientific Conventions:</w:t>
      </w:r>
      <w:r w:rsidRPr="00DF2F9C">
        <w:t xml:space="preserve"> "Scientific conventions are based on international agreement," as exemplified by SI metric unit prefixes (kilo, </w:t>
      </w:r>
      <w:proofErr w:type="spellStart"/>
      <w:r w:rsidRPr="00DF2F9C">
        <w:t>centi</w:t>
      </w:r>
      <w:proofErr w:type="spellEnd"/>
      <w:r w:rsidRPr="00DF2F9C">
        <w:t>, milli, micro, nano).</w:t>
      </w:r>
    </w:p>
    <w:p w14:paraId="305E8BC9" w14:textId="77777777" w:rsidR="00DF2F9C" w:rsidRPr="00DF2F9C" w:rsidRDefault="00DF2F9C" w:rsidP="00DF2F9C">
      <w:pPr>
        <w:rPr>
          <w:b/>
          <w:bCs/>
        </w:rPr>
      </w:pPr>
      <w:r w:rsidRPr="00DF2F9C">
        <w:rPr>
          <w:b/>
          <w:bCs/>
        </w:rPr>
        <w:t>Key Concepts and Facts</w:t>
      </w:r>
    </w:p>
    <w:p w14:paraId="36257251" w14:textId="4ADD9897" w:rsidR="00DF2F9C" w:rsidRPr="00DF2F9C" w:rsidRDefault="00BC2521" w:rsidP="00DF2F9C">
      <w:pPr>
        <w:rPr>
          <w:b/>
          <w:bCs/>
        </w:rPr>
      </w:pPr>
      <w:r>
        <w:rPr>
          <w:b/>
          <w:bCs/>
        </w:rPr>
        <w:t>Explain carbon’s role in t</w:t>
      </w:r>
      <w:r w:rsidR="00DF2F9C" w:rsidRPr="00DF2F9C">
        <w:rPr>
          <w:b/>
          <w:bCs/>
        </w:rPr>
        <w:t xml:space="preserve">he </w:t>
      </w:r>
      <w:r>
        <w:rPr>
          <w:b/>
          <w:bCs/>
        </w:rPr>
        <w:t>c</w:t>
      </w:r>
      <w:r w:rsidR="00DF2F9C" w:rsidRPr="00DF2F9C">
        <w:rPr>
          <w:b/>
          <w:bCs/>
        </w:rPr>
        <w:t xml:space="preserve">hemical </w:t>
      </w:r>
      <w:r>
        <w:rPr>
          <w:b/>
          <w:bCs/>
        </w:rPr>
        <w:t>f</w:t>
      </w:r>
      <w:r w:rsidR="00DF2F9C" w:rsidRPr="00DF2F9C">
        <w:rPr>
          <w:b/>
          <w:bCs/>
        </w:rPr>
        <w:t xml:space="preserve">oundation of </w:t>
      </w:r>
      <w:r>
        <w:rPr>
          <w:b/>
          <w:bCs/>
        </w:rPr>
        <w:t>b</w:t>
      </w:r>
      <w:r w:rsidR="00DF2F9C" w:rsidRPr="00DF2F9C">
        <w:rPr>
          <w:b/>
          <w:bCs/>
        </w:rPr>
        <w:t xml:space="preserve">iological </w:t>
      </w:r>
      <w:r>
        <w:rPr>
          <w:b/>
          <w:bCs/>
        </w:rPr>
        <w:t>m</w:t>
      </w:r>
      <w:r w:rsidR="00DF2F9C" w:rsidRPr="00DF2F9C">
        <w:rPr>
          <w:b/>
          <w:bCs/>
        </w:rPr>
        <w:t>olecules</w:t>
      </w:r>
    </w:p>
    <w:p w14:paraId="24F6F8EA" w14:textId="58B725B1" w:rsidR="00735C87" w:rsidRDefault="00735C87" w:rsidP="00DF2F9C">
      <w:pPr>
        <w:rPr>
          <w:b/>
          <w:bCs/>
          <w:color w:val="FF0000"/>
        </w:rPr>
      </w:pPr>
      <w:r>
        <w:rPr>
          <w:b/>
          <w:bCs/>
          <w:noProof/>
        </w:rPr>
        <mc:AlternateContent>
          <mc:Choice Requires="wps">
            <w:drawing>
              <wp:anchor distT="0" distB="0" distL="114300" distR="114300" simplePos="0" relativeHeight="251659264" behindDoc="0" locked="0" layoutInCell="1" allowOverlap="1" wp14:anchorId="052DD377" wp14:editId="4A163FBE">
                <wp:simplePos x="0" y="0"/>
                <wp:positionH relativeFrom="column">
                  <wp:posOffset>0</wp:posOffset>
                </wp:positionH>
                <wp:positionV relativeFrom="paragraph">
                  <wp:posOffset>-635</wp:posOffset>
                </wp:positionV>
                <wp:extent cx="8999144" cy="1765426"/>
                <wp:effectExtent l="0" t="0" r="18415" b="12700"/>
                <wp:wrapNone/>
                <wp:docPr id="5240485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AFF8C54"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2DD377" id="_x0000_t202" coordsize="21600,21600" o:spt="202" path="m,l,21600r21600,l21600,xe">
                <v:stroke joinstyle="miter"/>
                <v:path gradientshapeok="t" o:connecttype="rect"/>
              </v:shapetype>
              <v:shape id="Text Box 1" o:spid="_x0000_s1026" type="#_x0000_t202" style="position:absolute;margin-left:0;margin-top:-.05pt;width:708.6pt;height:1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" fillcolor="white [3201]" strokeweight=".5pt">
                <v:textbox>
                  <w:txbxContent>
                    <w:p w14:paraId="1AFF8C54" w14:textId="77777777" w:rsidR="00735C87" w:rsidRDefault="00735C87" w:rsidP="00735C87"/>
                  </w:txbxContent>
                </v:textbox>
              </v:shape>
            </w:pict>
          </mc:Fallback>
        </mc:AlternateContent>
      </w:r>
    </w:p>
    <w:p w14:paraId="7689AEB0" w14:textId="77777777" w:rsidR="00735C87" w:rsidRDefault="00735C87" w:rsidP="00DF2F9C">
      <w:pPr>
        <w:rPr>
          <w:b/>
          <w:bCs/>
          <w:color w:val="FF0000"/>
        </w:rPr>
      </w:pPr>
    </w:p>
    <w:p w14:paraId="75F6EE30" w14:textId="77777777" w:rsidR="00735C87" w:rsidRDefault="00735C87" w:rsidP="00DF2F9C">
      <w:pPr>
        <w:rPr>
          <w:b/>
          <w:bCs/>
          <w:color w:val="FF0000"/>
        </w:rPr>
      </w:pPr>
    </w:p>
    <w:p w14:paraId="70A8611E" w14:textId="77777777" w:rsidR="00735C87" w:rsidRDefault="00735C87" w:rsidP="00DF2F9C">
      <w:pPr>
        <w:rPr>
          <w:b/>
          <w:bCs/>
          <w:color w:val="FF0000"/>
        </w:rPr>
      </w:pPr>
    </w:p>
    <w:p w14:paraId="28C149AE" w14:textId="77777777" w:rsidR="00735C87" w:rsidRDefault="00735C87" w:rsidP="00DF2F9C">
      <w:pPr>
        <w:rPr>
          <w:b/>
          <w:bCs/>
          <w:color w:val="FF0000"/>
        </w:rPr>
      </w:pPr>
    </w:p>
    <w:p w14:paraId="64C0FFAA" w14:textId="77777777" w:rsidR="00735C87" w:rsidRDefault="00735C87" w:rsidP="00DF2F9C">
      <w:pPr>
        <w:rPr>
          <w:b/>
          <w:bCs/>
          <w:color w:val="FF0000"/>
        </w:rPr>
      </w:pPr>
    </w:p>
    <w:p w14:paraId="36C7445B" w14:textId="77777777" w:rsidR="00735C87" w:rsidRDefault="00735C87" w:rsidP="00DF2F9C">
      <w:pPr>
        <w:rPr>
          <w:b/>
          <w:bCs/>
        </w:rPr>
      </w:pPr>
    </w:p>
    <w:p w14:paraId="3E4BF450" w14:textId="77777777" w:rsidR="00735C87" w:rsidRDefault="00735C87" w:rsidP="00DF2F9C">
      <w:pPr>
        <w:rPr>
          <w:b/>
          <w:bCs/>
        </w:rPr>
      </w:pPr>
    </w:p>
    <w:p w14:paraId="2B35C7CD" w14:textId="77777777" w:rsidR="00735C87" w:rsidRDefault="00735C87" w:rsidP="00DF2F9C">
      <w:pPr>
        <w:rPr>
          <w:b/>
          <w:bCs/>
        </w:rPr>
      </w:pPr>
    </w:p>
    <w:p w14:paraId="06D22763" w14:textId="77777777" w:rsidR="00735C87" w:rsidRDefault="00735C87" w:rsidP="00DF2F9C">
      <w:pPr>
        <w:rPr>
          <w:b/>
          <w:bCs/>
        </w:rPr>
      </w:pPr>
    </w:p>
    <w:p w14:paraId="50D143E4" w14:textId="493EBC7F" w:rsidR="00DF2F9C" w:rsidRPr="00DF2F9C" w:rsidRDefault="00BC2521" w:rsidP="00DF2F9C">
      <w:pPr>
        <w:rPr>
          <w:b/>
          <w:bCs/>
        </w:rPr>
      </w:pPr>
      <w:r w:rsidRPr="00BC2521">
        <w:rPr>
          <w:b/>
          <w:bCs/>
        </w:rPr>
        <w:lastRenderedPageBreak/>
        <w:t>Outline the build-up and break-down of m</w:t>
      </w:r>
      <w:r w:rsidR="00DF2F9C" w:rsidRPr="00DF2F9C">
        <w:rPr>
          <w:b/>
          <w:bCs/>
        </w:rPr>
        <w:t>acromolecule</w:t>
      </w:r>
      <w:r>
        <w:rPr>
          <w:b/>
          <w:bCs/>
        </w:rPr>
        <w:t>s</w:t>
      </w:r>
      <w:r w:rsidR="00DF2F9C" w:rsidRPr="00DF2F9C">
        <w:rPr>
          <w:b/>
          <w:bCs/>
        </w:rPr>
        <w:t xml:space="preserve"> </w:t>
      </w:r>
    </w:p>
    <w:p w14:paraId="241DD1C9" w14:textId="34AA53EC" w:rsidR="00735C87" w:rsidRDefault="00735C87" w:rsidP="00DF2F9C">
      <w:pPr>
        <w:rPr>
          <w:b/>
          <w:bCs/>
        </w:rPr>
      </w:pPr>
      <w:r>
        <w:rPr>
          <w:b/>
          <w:bCs/>
          <w:noProof/>
        </w:rPr>
        <mc:AlternateContent>
          <mc:Choice Requires="wps">
            <w:drawing>
              <wp:anchor distT="0" distB="0" distL="114300" distR="114300" simplePos="0" relativeHeight="251661312" behindDoc="0" locked="0" layoutInCell="1" allowOverlap="1" wp14:anchorId="0562530A" wp14:editId="281852FE">
                <wp:simplePos x="0" y="0"/>
                <wp:positionH relativeFrom="column">
                  <wp:posOffset>0</wp:posOffset>
                </wp:positionH>
                <wp:positionV relativeFrom="paragraph">
                  <wp:posOffset>0</wp:posOffset>
                </wp:positionV>
                <wp:extent cx="8999144" cy="1765426"/>
                <wp:effectExtent l="0" t="0" r="18415" b="12700"/>
                <wp:wrapNone/>
                <wp:docPr id="188062127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A25B223"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2530A" id="_x0000_s1027" type="#_x0000_t202" style="position:absolute;margin-left:0;margin-top:0;width:708.6pt;height:1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wIqOOg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" fillcolor="white [3201]" strokeweight=".5pt">
                <v:textbox>
                  <w:txbxContent>
                    <w:p w14:paraId="0A25B223" w14:textId="77777777" w:rsidR="00735C87" w:rsidRDefault="00735C87" w:rsidP="00735C87"/>
                  </w:txbxContent>
                </v:textbox>
              </v:shape>
            </w:pict>
          </mc:Fallback>
        </mc:AlternateContent>
      </w:r>
    </w:p>
    <w:p w14:paraId="27616554" w14:textId="77777777" w:rsidR="00735C87" w:rsidRDefault="00735C87" w:rsidP="00DF2F9C">
      <w:pPr>
        <w:rPr>
          <w:b/>
          <w:bCs/>
        </w:rPr>
      </w:pPr>
    </w:p>
    <w:p w14:paraId="67749811" w14:textId="77777777" w:rsidR="00735C87" w:rsidRDefault="00735C87" w:rsidP="00DF2F9C">
      <w:pPr>
        <w:rPr>
          <w:b/>
          <w:bCs/>
        </w:rPr>
      </w:pPr>
    </w:p>
    <w:p w14:paraId="70FFA070" w14:textId="77777777" w:rsidR="00735C87" w:rsidRDefault="00735C87" w:rsidP="00DF2F9C">
      <w:pPr>
        <w:rPr>
          <w:b/>
          <w:bCs/>
        </w:rPr>
      </w:pPr>
    </w:p>
    <w:p w14:paraId="3348BBC8" w14:textId="77777777" w:rsidR="00735C87" w:rsidRDefault="00735C87" w:rsidP="00DF2F9C">
      <w:pPr>
        <w:rPr>
          <w:b/>
          <w:bCs/>
        </w:rPr>
      </w:pPr>
    </w:p>
    <w:p w14:paraId="4F3D9FBB" w14:textId="77777777" w:rsidR="00735C87" w:rsidRDefault="00735C87" w:rsidP="00DF2F9C">
      <w:pPr>
        <w:rPr>
          <w:b/>
          <w:bCs/>
        </w:rPr>
      </w:pPr>
    </w:p>
    <w:p w14:paraId="682AF14C" w14:textId="67C0EE73" w:rsidR="00DF2F9C" w:rsidRPr="00DF2F9C" w:rsidRDefault="00735C87" w:rsidP="00DF2F9C">
      <w:pPr>
        <w:rPr>
          <w:b/>
          <w:bCs/>
        </w:rPr>
      </w:pPr>
      <w:r>
        <w:rPr>
          <w:b/>
          <w:bCs/>
          <w:noProof/>
        </w:rPr>
        <mc:AlternateContent>
          <mc:Choice Requires="wps">
            <w:drawing>
              <wp:anchor distT="0" distB="0" distL="114300" distR="114300" simplePos="0" relativeHeight="251663360" behindDoc="0" locked="0" layoutInCell="1" allowOverlap="1" wp14:anchorId="30D48FA3" wp14:editId="362B736E">
                <wp:simplePos x="0" y="0"/>
                <wp:positionH relativeFrom="column">
                  <wp:posOffset>-3621</wp:posOffset>
                </wp:positionH>
                <wp:positionV relativeFrom="paragraph">
                  <wp:posOffset>312929</wp:posOffset>
                </wp:positionV>
                <wp:extent cx="8998585" cy="4535786"/>
                <wp:effectExtent l="0" t="0" r="18415" b="11430"/>
                <wp:wrapNone/>
                <wp:docPr id="1822178579" name="Text Box 1"/>
                <wp:cNvGraphicFramePr/>
                <a:graphic xmlns:a="http://schemas.openxmlformats.org/drawingml/2006/main">
                  <a:graphicData uri="http://schemas.microsoft.com/office/word/2010/wordprocessingShape">
                    <wps:wsp>
                      <wps:cNvSpPr txBox="1"/>
                      <wps:spPr>
                        <a:xfrm>
                          <a:off x="0" y="0"/>
                          <a:ext cx="8998585" cy="4535786"/>
                        </a:xfrm>
                        <a:prstGeom prst="rect">
                          <a:avLst/>
                        </a:prstGeom>
                        <a:solidFill>
                          <a:schemeClr val="lt1"/>
                        </a:solidFill>
                        <a:ln w="6350">
                          <a:solidFill>
                            <a:prstClr val="black"/>
                          </a:solidFill>
                        </a:ln>
                      </wps:spPr>
                      <wps:txbx>
                        <w:txbxContent>
                          <w:p w14:paraId="74EEF638"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48FA3" id="_x0000_s1028" type="#_x0000_t202" style="position:absolute;margin-left:-.3pt;margin-top:24.65pt;width:708.55pt;height:35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" fillcolor="white [3201]" strokeweight=".5pt">
                <v:textbox>
                  <w:txbxContent>
                    <w:p w14:paraId="74EEF638" w14:textId="77777777" w:rsidR="00735C87" w:rsidRDefault="00735C87" w:rsidP="00735C87"/>
                  </w:txbxContent>
                </v:textbox>
              </v:shape>
            </w:pict>
          </mc:Fallback>
        </mc:AlternateContent>
      </w:r>
      <w:r w:rsidR="00BC2521">
        <w:rPr>
          <w:b/>
          <w:bCs/>
        </w:rPr>
        <w:t>Outline the production of complex c</w:t>
      </w:r>
      <w:r w:rsidR="00DF2F9C" w:rsidRPr="00DF2F9C">
        <w:rPr>
          <w:b/>
          <w:bCs/>
        </w:rPr>
        <w:t>arbohydrates</w:t>
      </w:r>
      <w:r w:rsidR="00BC2521">
        <w:rPr>
          <w:b/>
          <w:bCs/>
        </w:rPr>
        <w:t xml:space="preserve"> using m</w:t>
      </w:r>
      <w:r w:rsidR="00DF2F9C" w:rsidRPr="00DF2F9C">
        <w:rPr>
          <w:b/>
          <w:bCs/>
        </w:rPr>
        <w:t>onosaccharides</w:t>
      </w:r>
      <w:r w:rsidR="00BC2521">
        <w:rPr>
          <w:b/>
          <w:bCs/>
        </w:rPr>
        <w:t xml:space="preserve">. </w:t>
      </w:r>
    </w:p>
    <w:p w14:paraId="4EDF4EE3" w14:textId="526780B1" w:rsidR="00735C87" w:rsidRDefault="00735C87" w:rsidP="00DF2F9C">
      <w:pPr>
        <w:rPr>
          <w:b/>
          <w:bCs/>
          <w:color w:val="FF0000"/>
        </w:rPr>
      </w:pPr>
    </w:p>
    <w:p w14:paraId="6D4F26D9" w14:textId="77777777" w:rsidR="00735C87" w:rsidRDefault="00735C87" w:rsidP="00DF2F9C">
      <w:pPr>
        <w:rPr>
          <w:b/>
          <w:bCs/>
          <w:color w:val="FF0000"/>
        </w:rPr>
      </w:pPr>
    </w:p>
    <w:p w14:paraId="556935F8" w14:textId="77777777" w:rsidR="00735C87" w:rsidRDefault="00735C87" w:rsidP="00DF2F9C">
      <w:pPr>
        <w:rPr>
          <w:b/>
          <w:bCs/>
          <w:color w:val="FF0000"/>
        </w:rPr>
      </w:pPr>
    </w:p>
    <w:p w14:paraId="2FBA344D" w14:textId="77777777" w:rsidR="00735C87" w:rsidRDefault="00735C87" w:rsidP="00DF2F9C">
      <w:pPr>
        <w:rPr>
          <w:b/>
          <w:bCs/>
          <w:color w:val="FF0000"/>
        </w:rPr>
      </w:pPr>
    </w:p>
    <w:p w14:paraId="4A7F9FB7" w14:textId="77777777" w:rsidR="00735C87" w:rsidRDefault="00735C87" w:rsidP="00DF2F9C">
      <w:pPr>
        <w:rPr>
          <w:b/>
          <w:bCs/>
          <w:color w:val="FF0000"/>
        </w:rPr>
      </w:pPr>
    </w:p>
    <w:p w14:paraId="4B1FBBAD" w14:textId="77777777" w:rsidR="00735C87" w:rsidRDefault="00735C87" w:rsidP="00DF2F9C">
      <w:pPr>
        <w:rPr>
          <w:b/>
          <w:bCs/>
          <w:color w:val="FF0000"/>
        </w:rPr>
      </w:pPr>
    </w:p>
    <w:p w14:paraId="27AE11B5" w14:textId="77777777" w:rsidR="00735C87" w:rsidRDefault="00735C87" w:rsidP="00DF2F9C">
      <w:pPr>
        <w:rPr>
          <w:b/>
          <w:bCs/>
          <w:color w:val="FF0000"/>
        </w:rPr>
      </w:pPr>
    </w:p>
    <w:p w14:paraId="3C737975" w14:textId="77777777" w:rsidR="00735C87" w:rsidRDefault="00735C87" w:rsidP="00DF2F9C">
      <w:pPr>
        <w:rPr>
          <w:b/>
          <w:bCs/>
          <w:color w:val="FF0000"/>
        </w:rPr>
      </w:pPr>
    </w:p>
    <w:p w14:paraId="75A03D49" w14:textId="77777777" w:rsidR="00735C87" w:rsidRDefault="00735C87" w:rsidP="00DF2F9C">
      <w:pPr>
        <w:rPr>
          <w:b/>
          <w:bCs/>
          <w:color w:val="FF0000"/>
        </w:rPr>
      </w:pPr>
    </w:p>
    <w:p w14:paraId="28991F4F" w14:textId="77777777" w:rsidR="00735C87" w:rsidRDefault="00735C87" w:rsidP="00DF2F9C">
      <w:pPr>
        <w:rPr>
          <w:b/>
          <w:bCs/>
          <w:color w:val="FF0000"/>
        </w:rPr>
      </w:pPr>
    </w:p>
    <w:p w14:paraId="251D22F1" w14:textId="77777777" w:rsidR="00735C87" w:rsidRDefault="00735C87" w:rsidP="00DF2F9C">
      <w:pPr>
        <w:rPr>
          <w:b/>
          <w:bCs/>
          <w:color w:val="FF0000"/>
        </w:rPr>
      </w:pPr>
    </w:p>
    <w:p w14:paraId="44301F02" w14:textId="77777777" w:rsidR="00735C87" w:rsidRDefault="00735C87" w:rsidP="00DF2F9C">
      <w:pPr>
        <w:rPr>
          <w:b/>
          <w:bCs/>
          <w:color w:val="FF0000"/>
        </w:rPr>
      </w:pPr>
    </w:p>
    <w:p w14:paraId="160D3C45" w14:textId="77777777" w:rsidR="00735C87" w:rsidRDefault="00735C87" w:rsidP="00DF2F9C">
      <w:pPr>
        <w:rPr>
          <w:b/>
          <w:bCs/>
          <w:color w:val="FF0000"/>
        </w:rPr>
      </w:pPr>
    </w:p>
    <w:p w14:paraId="3A6CA47C" w14:textId="77777777" w:rsidR="00735C87" w:rsidRDefault="00735C87" w:rsidP="00DF2F9C">
      <w:pPr>
        <w:rPr>
          <w:b/>
          <w:bCs/>
          <w:color w:val="FF0000"/>
        </w:rPr>
      </w:pPr>
    </w:p>
    <w:p w14:paraId="40A40050" w14:textId="14CDE8E7" w:rsidR="00DF2F9C" w:rsidRPr="00DF2F9C" w:rsidRDefault="009E3435" w:rsidP="00DF2F9C">
      <w:pPr>
        <w:rPr>
          <w:b/>
          <w:bCs/>
        </w:rPr>
      </w:pPr>
      <w:r>
        <w:rPr>
          <w:b/>
          <w:bCs/>
        </w:rPr>
        <w:lastRenderedPageBreak/>
        <w:t>Outline the d</w:t>
      </w:r>
      <w:r w:rsidR="00DF2F9C" w:rsidRPr="00DF2F9C">
        <w:rPr>
          <w:b/>
          <w:bCs/>
        </w:rPr>
        <w:t xml:space="preserve">iverse </w:t>
      </w:r>
      <w:r>
        <w:rPr>
          <w:b/>
          <w:bCs/>
        </w:rPr>
        <w:t>f</w:t>
      </w:r>
      <w:r w:rsidR="00DF2F9C" w:rsidRPr="00DF2F9C">
        <w:rPr>
          <w:b/>
          <w:bCs/>
        </w:rPr>
        <w:t xml:space="preserve">orms </w:t>
      </w:r>
      <w:r>
        <w:rPr>
          <w:b/>
          <w:bCs/>
        </w:rPr>
        <w:t xml:space="preserve">of lipids </w:t>
      </w:r>
      <w:r w:rsidR="00DF2F9C" w:rsidRPr="00DF2F9C">
        <w:rPr>
          <w:b/>
          <w:bCs/>
        </w:rPr>
        <w:t xml:space="preserve">and </w:t>
      </w:r>
      <w:r>
        <w:rPr>
          <w:b/>
          <w:bCs/>
        </w:rPr>
        <w:t>their h</w:t>
      </w:r>
      <w:r w:rsidR="00DF2F9C" w:rsidRPr="00DF2F9C">
        <w:rPr>
          <w:b/>
          <w:bCs/>
        </w:rPr>
        <w:t xml:space="preserve">ydrophobic </w:t>
      </w:r>
      <w:r>
        <w:rPr>
          <w:b/>
          <w:bCs/>
        </w:rPr>
        <w:t>p</w:t>
      </w:r>
      <w:r w:rsidR="00DF2F9C" w:rsidRPr="00DF2F9C">
        <w:rPr>
          <w:b/>
          <w:bCs/>
        </w:rPr>
        <w:t>roperties</w:t>
      </w:r>
    </w:p>
    <w:p w14:paraId="67241E41" w14:textId="7B5A7E6C" w:rsidR="00735C87" w:rsidRDefault="00735C87" w:rsidP="0095328C">
      <w:pPr>
        <w:rPr>
          <w:b/>
          <w:bCs/>
          <w:color w:val="FF0000"/>
        </w:rPr>
      </w:pPr>
      <w:r>
        <w:rPr>
          <w:b/>
          <w:bCs/>
          <w:noProof/>
        </w:rPr>
        <mc:AlternateContent>
          <mc:Choice Requires="wps">
            <w:drawing>
              <wp:anchor distT="0" distB="0" distL="114300" distR="114300" simplePos="0" relativeHeight="251665408" behindDoc="0" locked="0" layoutInCell="1" allowOverlap="1" wp14:anchorId="59B0F237" wp14:editId="744900EB">
                <wp:simplePos x="0" y="0"/>
                <wp:positionH relativeFrom="column">
                  <wp:posOffset>0</wp:posOffset>
                </wp:positionH>
                <wp:positionV relativeFrom="paragraph">
                  <wp:posOffset>0</wp:posOffset>
                </wp:positionV>
                <wp:extent cx="8999144" cy="1765426"/>
                <wp:effectExtent l="0" t="0" r="18415" b="12700"/>
                <wp:wrapNone/>
                <wp:docPr id="334522904"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5DD0B60"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0F237" id="_x0000_s1029" type="#_x0000_t202" style="position:absolute;margin-left:0;margin-top:0;width:708.6pt;height:13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DCiZP88AgAAhAQAAA4AAAAA&#13;&#10;AAAAAAAAAAAALgIAAGRycy9lMm9Eb2MueG1sUEsBAi0AFAAGAAgAAAAhAA4WQEzeAAAACwEAAA8A&#13;&#10;AAAAAAAAAAAAAAAAlgQAAGRycy9kb3ducmV2LnhtbFBLBQYAAAAABAAEAPMAAAChBQAAAAA=&#13;&#10;" fillcolor="white [3201]" strokeweight=".5pt">
                <v:textbox>
                  <w:txbxContent>
                    <w:p w14:paraId="05DD0B60" w14:textId="77777777" w:rsidR="00735C87" w:rsidRDefault="00735C87" w:rsidP="00735C87"/>
                  </w:txbxContent>
                </v:textbox>
              </v:shape>
            </w:pict>
          </mc:Fallback>
        </mc:AlternateContent>
      </w:r>
    </w:p>
    <w:p w14:paraId="577A7791" w14:textId="77777777" w:rsidR="00735C87" w:rsidRDefault="00735C87" w:rsidP="0095328C">
      <w:pPr>
        <w:rPr>
          <w:b/>
          <w:bCs/>
          <w:color w:val="FF0000"/>
        </w:rPr>
      </w:pPr>
    </w:p>
    <w:p w14:paraId="7AFB4900" w14:textId="77777777" w:rsidR="00735C87" w:rsidRDefault="00735C87" w:rsidP="0095328C">
      <w:pPr>
        <w:rPr>
          <w:b/>
          <w:bCs/>
          <w:color w:val="FF0000"/>
        </w:rPr>
      </w:pPr>
    </w:p>
    <w:p w14:paraId="67E22EEE" w14:textId="77777777" w:rsidR="00735C87" w:rsidRDefault="00735C87" w:rsidP="0095328C">
      <w:pPr>
        <w:rPr>
          <w:b/>
          <w:bCs/>
          <w:color w:val="FF0000"/>
        </w:rPr>
      </w:pPr>
    </w:p>
    <w:p w14:paraId="0F43BD7B" w14:textId="77777777" w:rsidR="00735C87" w:rsidRDefault="00735C87" w:rsidP="0095328C">
      <w:pPr>
        <w:rPr>
          <w:b/>
          <w:bCs/>
          <w:color w:val="FF0000"/>
        </w:rPr>
      </w:pPr>
    </w:p>
    <w:p w14:paraId="19629053" w14:textId="77777777" w:rsidR="00735C87" w:rsidRDefault="00735C87" w:rsidP="0095328C">
      <w:pPr>
        <w:rPr>
          <w:b/>
          <w:bCs/>
          <w:color w:val="FF0000"/>
        </w:rPr>
      </w:pPr>
    </w:p>
    <w:p w14:paraId="517675CC" w14:textId="77777777" w:rsidR="00735C87" w:rsidRDefault="00735C87" w:rsidP="0095328C">
      <w:pPr>
        <w:rPr>
          <w:b/>
          <w:bCs/>
          <w:color w:val="FF0000"/>
        </w:rPr>
      </w:pPr>
    </w:p>
    <w:p w14:paraId="225B6B05" w14:textId="77777777" w:rsidR="00735C87" w:rsidRDefault="00735C87" w:rsidP="0095328C">
      <w:pPr>
        <w:rPr>
          <w:b/>
          <w:bCs/>
          <w:color w:val="FF0000"/>
        </w:rPr>
      </w:pPr>
    </w:p>
    <w:p w14:paraId="3C3D08A0" w14:textId="77777777" w:rsidR="00735C87" w:rsidRDefault="00735C87" w:rsidP="0095328C">
      <w:pPr>
        <w:rPr>
          <w:b/>
          <w:bCs/>
          <w:color w:val="FF0000"/>
        </w:rPr>
      </w:pPr>
    </w:p>
    <w:p w14:paraId="3E92E89D" w14:textId="77777777" w:rsidR="00735C87" w:rsidRDefault="00735C87" w:rsidP="0095328C">
      <w:pPr>
        <w:rPr>
          <w:b/>
          <w:bCs/>
          <w:color w:val="FF0000"/>
        </w:rPr>
      </w:pPr>
    </w:p>
    <w:p w14:paraId="0CA726A7" w14:textId="77777777" w:rsidR="00735C87" w:rsidRDefault="00735C87" w:rsidP="0095328C">
      <w:pPr>
        <w:rPr>
          <w:b/>
          <w:bCs/>
          <w:color w:val="FF0000"/>
        </w:rPr>
      </w:pPr>
    </w:p>
    <w:p w14:paraId="439C2EDF" w14:textId="77777777" w:rsidR="00735C87" w:rsidRDefault="00735C87" w:rsidP="0095328C">
      <w:pPr>
        <w:rPr>
          <w:b/>
          <w:bCs/>
          <w:color w:val="FF0000"/>
        </w:rPr>
      </w:pPr>
    </w:p>
    <w:p w14:paraId="0BDBAF34" w14:textId="77777777" w:rsidR="00735C87" w:rsidRDefault="00735C87" w:rsidP="0095328C">
      <w:pPr>
        <w:rPr>
          <w:b/>
          <w:bCs/>
          <w:color w:val="FF0000"/>
        </w:rPr>
      </w:pPr>
    </w:p>
    <w:p w14:paraId="291A666B" w14:textId="77777777" w:rsidR="00735C87" w:rsidRDefault="00735C87" w:rsidP="0095328C">
      <w:pPr>
        <w:rPr>
          <w:b/>
          <w:bCs/>
        </w:rPr>
      </w:pPr>
    </w:p>
    <w:p w14:paraId="1601A3EE" w14:textId="77777777" w:rsidR="00735C87" w:rsidRDefault="00735C87" w:rsidP="0095328C">
      <w:pPr>
        <w:rPr>
          <w:b/>
          <w:bCs/>
        </w:rPr>
      </w:pPr>
    </w:p>
    <w:p w14:paraId="42DA50BD" w14:textId="77777777" w:rsidR="00735C87" w:rsidRDefault="00735C87" w:rsidP="0095328C">
      <w:pPr>
        <w:rPr>
          <w:b/>
          <w:bCs/>
        </w:rPr>
      </w:pPr>
    </w:p>
    <w:p w14:paraId="714C3E34" w14:textId="77777777" w:rsidR="00735C87" w:rsidRDefault="00735C87" w:rsidP="0095328C">
      <w:pPr>
        <w:rPr>
          <w:b/>
          <w:bCs/>
        </w:rPr>
      </w:pPr>
    </w:p>
    <w:p w14:paraId="04DC4014" w14:textId="77777777" w:rsidR="00735C87" w:rsidRDefault="00735C87" w:rsidP="0095328C">
      <w:pPr>
        <w:rPr>
          <w:b/>
          <w:bCs/>
        </w:rPr>
      </w:pPr>
    </w:p>
    <w:p w14:paraId="6FE49B4A" w14:textId="77777777" w:rsidR="00735C87" w:rsidRDefault="00735C87" w:rsidP="0095328C">
      <w:pPr>
        <w:rPr>
          <w:b/>
          <w:bCs/>
        </w:rPr>
      </w:pPr>
    </w:p>
    <w:p w14:paraId="49166F1F" w14:textId="77777777" w:rsidR="00735C87" w:rsidRDefault="00735C87" w:rsidP="0095328C">
      <w:pPr>
        <w:rPr>
          <w:b/>
          <w:bCs/>
        </w:rPr>
      </w:pPr>
    </w:p>
    <w:p w14:paraId="4AFBB675" w14:textId="77777777" w:rsidR="00735C87" w:rsidRDefault="00735C87" w:rsidP="0095328C">
      <w:pPr>
        <w:rPr>
          <w:b/>
          <w:bCs/>
        </w:rPr>
      </w:pPr>
    </w:p>
    <w:p w14:paraId="1304A872" w14:textId="0E283A34" w:rsidR="0095328C" w:rsidRDefault="00735C87" w:rsidP="0095328C">
      <w:pPr>
        <w:rPr>
          <w:b/>
          <w:bCs/>
        </w:rPr>
      </w:pPr>
      <w:r>
        <w:rPr>
          <w:b/>
          <w:bCs/>
          <w:noProof/>
        </w:rPr>
        <w:lastRenderedPageBreak/>
        <mc:AlternateContent>
          <mc:Choice Requires="wps">
            <w:drawing>
              <wp:anchor distT="0" distB="0" distL="114300" distR="114300" simplePos="0" relativeHeight="251667456" behindDoc="0" locked="0" layoutInCell="1" allowOverlap="1" wp14:anchorId="601A56A3" wp14:editId="0FB901DF">
                <wp:simplePos x="0" y="0"/>
                <wp:positionH relativeFrom="column">
                  <wp:posOffset>-3621</wp:posOffset>
                </wp:positionH>
                <wp:positionV relativeFrom="paragraph">
                  <wp:posOffset>314154</wp:posOffset>
                </wp:positionV>
                <wp:extent cx="8998585" cy="6762939"/>
                <wp:effectExtent l="0" t="0" r="18415" b="19050"/>
                <wp:wrapNone/>
                <wp:docPr id="1111350446" name="Text Box 1"/>
                <wp:cNvGraphicFramePr/>
                <a:graphic xmlns:a="http://schemas.openxmlformats.org/drawingml/2006/main">
                  <a:graphicData uri="http://schemas.microsoft.com/office/word/2010/wordprocessingShape">
                    <wps:wsp>
                      <wps:cNvSpPr txBox="1"/>
                      <wps:spPr>
                        <a:xfrm>
                          <a:off x="0" y="0"/>
                          <a:ext cx="8998585" cy="6762939"/>
                        </a:xfrm>
                        <a:prstGeom prst="rect">
                          <a:avLst/>
                        </a:prstGeom>
                        <a:solidFill>
                          <a:schemeClr val="lt1"/>
                        </a:solidFill>
                        <a:ln w="6350">
                          <a:solidFill>
                            <a:prstClr val="black"/>
                          </a:solidFill>
                        </a:ln>
                      </wps:spPr>
                      <wps:txbx>
                        <w:txbxContent>
                          <w:p w14:paraId="7CCBAF4A"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A56A3" id="_x0000_s1030" type="#_x0000_t202" style="position:absolute;margin-left:-.3pt;margin-top:24.75pt;width:708.55pt;height:5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" fillcolor="white [3201]" strokeweight=".5pt">
                <v:textbox>
                  <w:txbxContent>
                    <w:p w14:paraId="7CCBAF4A" w14:textId="77777777" w:rsidR="00735C87" w:rsidRDefault="00735C87" w:rsidP="00735C87"/>
                  </w:txbxContent>
                </v:textbox>
              </v:shape>
            </w:pict>
          </mc:Fallback>
        </mc:AlternateContent>
      </w:r>
      <w:r w:rsidR="0095328C" w:rsidRPr="00DF2F9C">
        <w:rPr>
          <w:b/>
          <w:bCs/>
        </w:rPr>
        <w:t>In what ways do variations in form allow diversity of function in carbohydrates and lipids?</w:t>
      </w:r>
    </w:p>
    <w:p w14:paraId="65AB8A89" w14:textId="0DCD0AE9" w:rsidR="00735C87" w:rsidRDefault="00735C87" w:rsidP="00C24B2C">
      <w:pPr>
        <w:ind w:left="720"/>
        <w:rPr>
          <w:color w:val="FF0000"/>
        </w:rPr>
      </w:pPr>
    </w:p>
    <w:p w14:paraId="08371E8F" w14:textId="77777777" w:rsidR="00735C87" w:rsidRDefault="00735C87" w:rsidP="00C24B2C">
      <w:pPr>
        <w:ind w:left="720"/>
        <w:rPr>
          <w:color w:val="FF0000"/>
        </w:rPr>
      </w:pPr>
    </w:p>
    <w:p w14:paraId="0EE6C5FD" w14:textId="77777777" w:rsidR="00735C87" w:rsidRDefault="00735C87" w:rsidP="00C24B2C">
      <w:pPr>
        <w:ind w:left="720"/>
        <w:rPr>
          <w:color w:val="FF0000"/>
        </w:rPr>
      </w:pPr>
    </w:p>
    <w:p w14:paraId="0C2F4BFF" w14:textId="77777777" w:rsidR="00735C87" w:rsidRDefault="00735C87" w:rsidP="00C24B2C">
      <w:pPr>
        <w:ind w:left="720"/>
        <w:rPr>
          <w:color w:val="FF0000"/>
        </w:rPr>
      </w:pPr>
    </w:p>
    <w:p w14:paraId="7B4BB506" w14:textId="77777777" w:rsidR="00735C87" w:rsidRDefault="00735C87" w:rsidP="00C24B2C">
      <w:pPr>
        <w:ind w:left="720"/>
        <w:rPr>
          <w:color w:val="FF0000"/>
        </w:rPr>
      </w:pPr>
    </w:p>
    <w:p w14:paraId="3C58980B" w14:textId="77777777" w:rsidR="00735C87" w:rsidRDefault="00735C87" w:rsidP="00C24B2C">
      <w:pPr>
        <w:ind w:left="720"/>
        <w:rPr>
          <w:color w:val="FF0000"/>
        </w:rPr>
      </w:pPr>
    </w:p>
    <w:p w14:paraId="46B68E10" w14:textId="77777777" w:rsidR="00735C87" w:rsidRDefault="00735C87" w:rsidP="00C24B2C">
      <w:pPr>
        <w:ind w:left="720"/>
        <w:rPr>
          <w:color w:val="FF0000"/>
        </w:rPr>
      </w:pPr>
    </w:p>
    <w:p w14:paraId="71211A3E" w14:textId="77777777" w:rsidR="00735C87" w:rsidRDefault="00735C87" w:rsidP="00C24B2C">
      <w:pPr>
        <w:ind w:left="720"/>
        <w:rPr>
          <w:color w:val="FF0000"/>
        </w:rPr>
      </w:pPr>
    </w:p>
    <w:p w14:paraId="68EEAE97" w14:textId="77777777" w:rsidR="00735C87" w:rsidRDefault="00735C87" w:rsidP="00C24B2C">
      <w:pPr>
        <w:ind w:left="720"/>
        <w:rPr>
          <w:color w:val="FF0000"/>
        </w:rPr>
      </w:pPr>
    </w:p>
    <w:p w14:paraId="2AAF640C" w14:textId="77777777" w:rsidR="00735C87" w:rsidRDefault="00735C87" w:rsidP="00C24B2C">
      <w:pPr>
        <w:ind w:left="720"/>
        <w:rPr>
          <w:color w:val="FF0000"/>
        </w:rPr>
      </w:pPr>
    </w:p>
    <w:p w14:paraId="37C83162" w14:textId="77777777" w:rsidR="00735C87" w:rsidRDefault="00735C87" w:rsidP="00C24B2C">
      <w:pPr>
        <w:ind w:left="720"/>
        <w:rPr>
          <w:color w:val="FF0000"/>
        </w:rPr>
      </w:pPr>
    </w:p>
    <w:p w14:paraId="2F99B833" w14:textId="77777777" w:rsidR="00735C87" w:rsidRDefault="00735C87" w:rsidP="00C24B2C">
      <w:pPr>
        <w:ind w:left="720"/>
        <w:rPr>
          <w:color w:val="FF0000"/>
        </w:rPr>
      </w:pPr>
    </w:p>
    <w:p w14:paraId="21A77BDD" w14:textId="77777777" w:rsidR="00735C87" w:rsidRDefault="00735C87" w:rsidP="00C24B2C">
      <w:pPr>
        <w:ind w:left="720"/>
        <w:rPr>
          <w:color w:val="FF0000"/>
        </w:rPr>
      </w:pPr>
    </w:p>
    <w:p w14:paraId="23427B0D" w14:textId="77777777" w:rsidR="00735C87" w:rsidRDefault="00735C87" w:rsidP="00C24B2C">
      <w:pPr>
        <w:ind w:left="720"/>
        <w:rPr>
          <w:color w:val="FF0000"/>
        </w:rPr>
      </w:pPr>
    </w:p>
    <w:p w14:paraId="284B11D3" w14:textId="77777777" w:rsidR="00735C87" w:rsidRDefault="00735C87" w:rsidP="00C24B2C">
      <w:pPr>
        <w:ind w:left="720"/>
        <w:rPr>
          <w:color w:val="FF0000"/>
        </w:rPr>
      </w:pPr>
    </w:p>
    <w:p w14:paraId="51414832" w14:textId="77777777" w:rsidR="00735C87" w:rsidRDefault="00735C87" w:rsidP="00C24B2C">
      <w:pPr>
        <w:ind w:left="720"/>
        <w:rPr>
          <w:color w:val="FF0000"/>
        </w:rPr>
      </w:pPr>
    </w:p>
    <w:p w14:paraId="2D82D12F" w14:textId="77777777" w:rsidR="00735C87" w:rsidRDefault="00735C87" w:rsidP="00C24B2C">
      <w:pPr>
        <w:ind w:left="720"/>
        <w:rPr>
          <w:color w:val="FF0000"/>
        </w:rPr>
      </w:pPr>
    </w:p>
    <w:p w14:paraId="20371E5E" w14:textId="77777777" w:rsidR="00735C87" w:rsidRDefault="00735C87" w:rsidP="00C24B2C">
      <w:pPr>
        <w:ind w:left="720"/>
        <w:rPr>
          <w:color w:val="FF0000"/>
        </w:rPr>
      </w:pPr>
    </w:p>
    <w:p w14:paraId="508C0BF9" w14:textId="77777777" w:rsidR="00735C87" w:rsidRDefault="00735C87" w:rsidP="00C24B2C">
      <w:pPr>
        <w:ind w:left="720"/>
        <w:rPr>
          <w:color w:val="FF0000"/>
        </w:rPr>
      </w:pPr>
    </w:p>
    <w:p w14:paraId="4453A948" w14:textId="77777777" w:rsidR="00735C87" w:rsidRDefault="00735C87" w:rsidP="00C24B2C">
      <w:pPr>
        <w:ind w:left="720"/>
        <w:rPr>
          <w:color w:val="FF0000"/>
        </w:rPr>
      </w:pPr>
    </w:p>
    <w:p w14:paraId="1A1E031F" w14:textId="75A602F0" w:rsidR="00C24B2C" w:rsidRDefault="00C24B2C" w:rsidP="00C24B2C">
      <w:pPr>
        <w:ind w:left="720"/>
        <w:rPr>
          <w:color w:val="FF0000"/>
        </w:rPr>
      </w:pPr>
    </w:p>
    <w:p w14:paraId="34BEE246" w14:textId="2BB8907E" w:rsidR="0095328C" w:rsidRPr="00DF2F9C" w:rsidRDefault="00735C87" w:rsidP="00C24B2C">
      <w:pPr>
        <w:rPr>
          <w:color w:val="FF0000"/>
        </w:rPr>
      </w:pPr>
      <w:r>
        <w:rPr>
          <w:b/>
          <w:bCs/>
          <w:noProof/>
        </w:rPr>
        <w:lastRenderedPageBreak/>
        <mc:AlternateContent>
          <mc:Choice Requires="wps">
            <w:drawing>
              <wp:anchor distT="0" distB="0" distL="114300" distR="114300" simplePos="0" relativeHeight="251669504" behindDoc="0" locked="0" layoutInCell="1" allowOverlap="1" wp14:anchorId="585FB07B" wp14:editId="1251D3B8">
                <wp:simplePos x="0" y="0"/>
                <wp:positionH relativeFrom="column">
                  <wp:posOffset>-3621</wp:posOffset>
                </wp:positionH>
                <wp:positionV relativeFrom="paragraph">
                  <wp:posOffset>314155</wp:posOffset>
                </wp:positionV>
                <wp:extent cx="8998585" cy="6690511"/>
                <wp:effectExtent l="0" t="0" r="18415" b="15240"/>
                <wp:wrapNone/>
                <wp:docPr id="1009298423" name="Text Box 1"/>
                <wp:cNvGraphicFramePr/>
                <a:graphic xmlns:a="http://schemas.openxmlformats.org/drawingml/2006/main">
                  <a:graphicData uri="http://schemas.microsoft.com/office/word/2010/wordprocessingShape">
                    <wps:wsp>
                      <wps:cNvSpPr txBox="1"/>
                      <wps:spPr>
                        <a:xfrm>
                          <a:off x="0" y="0"/>
                          <a:ext cx="8998585" cy="6690511"/>
                        </a:xfrm>
                        <a:prstGeom prst="rect">
                          <a:avLst/>
                        </a:prstGeom>
                        <a:solidFill>
                          <a:schemeClr val="lt1"/>
                        </a:solidFill>
                        <a:ln w="6350">
                          <a:solidFill>
                            <a:prstClr val="black"/>
                          </a:solidFill>
                        </a:ln>
                      </wps:spPr>
                      <wps:txbx>
                        <w:txbxContent>
                          <w:p w14:paraId="7AFF4BD0"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FB07B" id="_x0000_s1031" type="#_x0000_t202" style="position:absolute;margin-left:-.3pt;margin-top:24.75pt;width:708.55pt;height:52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" fillcolor="white [3201]" strokeweight=".5pt">
                <v:textbox>
                  <w:txbxContent>
                    <w:p w14:paraId="7AFF4BD0" w14:textId="77777777" w:rsidR="00735C87" w:rsidRDefault="00735C87" w:rsidP="00735C87"/>
                  </w:txbxContent>
                </v:textbox>
              </v:shape>
            </w:pict>
          </mc:Fallback>
        </mc:AlternateContent>
      </w:r>
      <w:r w:rsidR="0095328C" w:rsidRPr="00DF2F9C">
        <w:rPr>
          <w:b/>
          <w:bCs/>
        </w:rPr>
        <w:t>How do carbohydrates and lipids compare as energy storage compounds?</w:t>
      </w:r>
    </w:p>
    <w:p w14:paraId="7FFCFFF5" w14:textId="3D2ABD9A" w:rsidR="00735C87" w:rsidRDefault="00735C87" w:rsidP="00DF2F9C">
      <w:pPr>
        <w:rPr>
          <w:color w:val="FF0000"/>
        </w:rPr>
      </w:pPr>
    </w:p>
    <w:p w14:paraId="656BE708" w14:textId="77777777" w:rsidR="00735C87" w:rsidRDefault="00735C87" w:rsidP="00DF2F9C">
      <w:pPr>
        <w:rPr>
          <w:color w:val="FF0000"/>
        </w:rPr>
      </w:pPr>
    </w:p>
    <w:p w14:paraId="2C93A66D" w14:textId="77777777" w:rsidR="00735C87" w:rsidRDefault="00735C87" w:rsidP="00DF2F9C">
      <w:pPr>
        <w:rPr>
          <w:color w:val="FF0000"/>
        </w:rPr>
      </w:pPr>
    </w:p>
    <w:p w14:paraId="23A05535" w14:textId="77777777" w:rsidR="00735C87" w:rsidRDefault="00735C87" w:rsidP="00DF2F9C">
      <w:pPr>
        <w:rPr>
          <w:color w:val="FF0000"/>
        </w:rPr>
      </w:pPr>
    </w:p>
    <w:p w14:paraId="494FF2CE" w14:textId="77777777" w:rsidR="00735C87" w:rsidRDefault="00735C87" w:rsidP="00DF2F9C">
      <w:pPr>
        <w:rPr>
          <w:color w:val="FF0000"/>
        </w:rPr>
      </w:pPr>
    </w:p>
    <w:p w14:paraId="1C82449B" w14:textId="77777777" w:rsidR="00735C87" w:rsidRDefault="00735C87" w:rsidP="00DF2F9C">
      <w:pPr>
        <w:rPr>
          <w:color w:val="FF0000"/>
        </w:rPr>
      </w:pPr>
    </w:p>
    <w:p w14:paraId="1970D035" w14:textId="77777777" w:rsidR="00735C87" w:rsidRDefault="00735C87" w:rsidP="00DF2F9C">
      <w:pPr>
        <w:rPr>
          <w:color w:val="FF0000"/>
        </w:rPr>
      </w:pPr>
    </w:p>
    <w:p w14:paraId="77FDDAC1" w14:textId="77777777" w:rsidR="00735C87" w:rsidRDefault="00735C87" w:rsidP="00DF2F9C">
      <w:pPr>
        <w:rPr>
          <w:color w:val="FF0000"/>
        </w:rPr>
      </w:pPr>
    </w:p>
    <w:p w14:paraId="76E8EED4" w14:textId="77777777" w:rsidR="00735C87" w:rsidRDefault="00735C87" w:rsidP="00DF2F9C">
      <w:pPr>
        <w:rPr>
          <w:color w:val="FF0000"/>
        </w:rPr>
      </w:pPr>
    </w:p>
    <w:p w14:paraId="034CE668" w14:textId="77777777" w:rsidR="00735C87" w:rsidRDefault="00735C87" w:rsidP="00DF2F9C">
      <w:pPr>
        <w:rPr>
          <w:color w:val="FF0000"/>
        </w:rPr>
      </w:pPr>
    </w:p>
    <w:p w14:paraId="1E25735E" w14:textId="77777777" w:rsidR="00735C87" w:rsidRDefault="00735C87" w:rsidP="00DF2F9C">
      <w:pPr>
        <w:rPr>
          <w:color w:val="FF0000"/>
        </w:rPr>
      </w:pPr>
    </w:p>
    <w:p w14:paraId="10DDE3EE" w14:textId="77777777" w:rsidR="00735C87" w:rsidRDefault="00735C87" w:rsidP="00DF2F9C">
      <w:pPr>
        <w:rPr>
          <w:color w:val="FF0000"/>
        </w:rPr>
      </w:pPr>
    </w:p>
    <w:p w14:paraId="18B76653" w14:textId="77777777" w:rsidR="00735C87" w:rsidRDefault="00735C87" w:rsidP="00DF2F9C">
      <w:pPr>
        <w:rPr>
          <w:color w:val="FF0000"/>
        </w:rPr>
      </w:pPr>
    </w:p>
    <w:p w14:paraId="16A340B7" w14:textId="77777777" w:rsidR="00735C87" w:rsidRDefault="00735C87" w:rsidP="00DF2F9C">
      <w:pPr>
        <w:rPr>
          <w:color w:val="FF0000"/>
        </w:rPr>
      </w:pPr>
    </w:p>
    <w:p w14:paraId="7B64394F" w14:textId="77777777" w:rsidR="00735C87" w:rsidRDefault="00735C87" w:rsidP="00DF2F9C">
      <w:pPr>
        <w:rPr>
          <w:color w:val="FF0000"/>
        </w:rPr>
      </w:pPr>
    </w:p>
    <w:p w14:paraId="08380042" w14:textId="77777777" w:rsidR="00735C87" w:rsidRDefault="00735C87" w:rsidP="00DF2F9C">
      <w:pPr>
        <w:rPr>
          <w:color w:val="FF0000"/>
        </w:rPr>
      </w:pPr>
    </w:p>
    <w:p w14:paraId="17703D6E" w14:textId="77777777" w:rsidR="00735C87" w:rsidRDefault="00735C87" w:rsidP="00DF2F9C">
      <w:pPr>
        <w:rPr>
          <w:color w:val="FF0000"/>
        </w:rPr>
      </w:pPr>
    </w:p>
    <w:p w14:paraId="119569F5" w14:textId="77777777" w:rsidR="00735C87" w:rsidRDefault="00735C87" w:rsidP="00DF2F9C">
      <w:pPr>
        <w:rPr>
          <w:color w:val="FF0000"/>
        </w:rPr>
      </w:pPr>
    </w:p>
    <w:p w14:paraId="45ABD2F8" w14:textId="77777777" w:rsidR="00735C87" w:rsidRDefault="00735C87" w:rsidP="00DF2F9C">
      <w:pPr>
        <w:rPr>
          <w:color w:val="FF0000"/>
        </w:rPr>
      </w:pPr>
    </w:p>
    <w:p w14:paraId="22D4119D" w14:textId="77777777" w:rsidR="00735C87" w:rsidRDefault="00735C87" w:rsidP="00DF2F9C">
      <w:pPr>
        <w:rPr>
          <w:color w:val="FF0000"/>
        </w:rPr>
      </w:pPr>
    </w:p>
    <w:p w14:paraId="7204C677" w14:textId="77777777" w:rsidR="00735C87" w:rsidRDefault="00735C87" w:rsidP="00DF2F9C">
      <w:pPr>
        <w:rPr>
          <w:color w:val="FF0000"/>
        </w:rPr>
      </w:pPr>
    </w:p>
    <w:p w14:paraId="30726C22" w14:textId="52D100AA" w:rsidR="00DF2F9C" w:rsidRPr="00DF2F9C" w:rsidRDefault="00DF2F9C" w:rsidP="00DF2F9C">
      <w:pPr>
        <w:rPr>
          <w:b/>
          <w:bCs/>
        </w:rPr>
      </w:pPr>
      <w:r w:rsidRPr="00DF2F9C">
        <w:rPr>
          <w:b/>
          <w:bCs/>
        </w:rPr>
        <w:lastRenderedPageBreak/>
        <w:t>Detailed Breakdown of Content</w:t>
      </w:r>
    </w:p>
    <w:p w14:paraId="30AB232D" w14:textId="614F6C6F" w:rsidR="00DF2F9C" w:rsidRPr="00DF2F9C" w:rsidRDefault="00DF2F9C" w:rsidP="00DF2F9C">
      <w:pPr>
        <w:rPr>
          <w:b/>
          <w:bCs/>
        </w:rPr>
      </w:pPr>
      <w:r w:rsidRPr="00DF2F9C">
        <w:rPr>
          <w:b/>
          <w:bCs/>
        </w:rPr>
        <w:t>Fundamental Chemical Principles</w:t>
      </w:r>
    </w:p>
    <w:p w14:paraId="3071527C" w14:textId="4E489C69" w:rsidR="00DF2F9C" w:rsidRPr="00DF2F9C" w:rsidRDefault="00B939C3" w:rsidP="00B939C3">
      <w:pPr>
        <w:ind w:left="360"/>
      </w:pPr>
      <w:r>
        <w:rPr>
          <w:b/>
          <w:bCs/>
        </w:rPr>
        <w:t>Outline the c</w:t>
      </w:r>
      <w:r w:rsidR="00DF2F9C" w:rsidRPr="00DF2F9C">
        <w:rPr>
          <w:b/>
          <w:bCs/>
        </w:rPr>
        <w:t xml:space="preserve">hemical properties of a carbon atom </w:t>
      </w:r>
      <w:r>
        <w:rPr>
          <w:b/>
          <w:bCs/>
        </w:rPr>
        <w:t xml:space="preserve">which </w:t>
      </w:r>
      <w:r w:rsidR="00DF2F9C" w:rsidRPr="00DF2F9C">
        <w:rPr>
          <w:b/>
          <w:bCs/>
        </w:rPr>
        <w:t>allow for the formation of diverse compounds upon which life is based</w:t>
      </w:r>
    </w:p>
    <w:p w14:paraId="784602AE" w14:textId="19EA1381" w:rsidR="00735C87" w:rsidRDefault="00735C87" w:rsidP="00B939C3">
      <w:pPr>
        <w:ind w:left="360"/>
        <w:rPr>
          <w:color w:val="FF0000"/>
        </w:rPr>
      </w:pPr>
      <w:r>
        <w:rPr>
          <w:b/>
          <w:bCs/>
          <w:noProof/>
        </w:rPr>
        <mc:AlternateContent>
          <mc:Choice Requires="wps">
            <w:drawing>
              <wp:anchor distT="0" distB="0" distL="114300" distR="114300" simplePos="0" relativeHeight="251671552" behindDoc="0" locked="0" layoutInCell="1" allowOverlap="1" wp14:anchorId="43FAF0D6" wp14:editId="0CF62BB2">
                <wp:simplePos x="0" y="0"/>
                <wp:positionH relativeFrom="column">
                  <wp:posOffset>0</wp:posOffset>
                </wp:positionH>
                <wp:positionV relativeFrom="paragraph">
                  <wp:posOffset>0</wp:posOffset>
                </wp:positionV>
                <wp:extent cx="8999144" cy="1765426"/>
                <wp:effectExtent l="0" t="0" r="18415" b="12700"/>
                <wp:wrapNone/>
                <wp:docPr id="1825916161"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3E95D573"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AF0D6" id="_x0000_s1032" type="#_x0000_t202" style="position:absolute;left:0;text-align:left;margin-left:0;margin-top:0;width:708.6pt;height:1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1ffJOw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" fillcolor="white [3201]" strokeweight=".5pt">
                <v:textbox>
                  <w:txbxContent>
                    <w:p w14:paraId="3E95D573" w14:textId="77777777" w:rsidR="00735C87" w:rsidRDefault="00735C87" w:rsidP="00735C87"/>
                  </w:txbxContent>
                </v:textbox>
              </v:shape>
            </w:pict>
          </mc:Fallback>
        </mc:AlternateContent>
      </w:r>
    </w:p>
    <w:p w14:paraId="6147709E" w14:textId="77777777" w:rsidR="00735C87" w:rsidRDefault="00735C87" w:rsidP="00B939C3">
      <w:pPr>
        <w:ind w:left="360"/>
        <w:rPr>
          <w:color w:val="FF0000"/>
        </w:rPr>
      </w:pPr>
    </w:p>
    <w:p w14:paraId="11F5534B" w14:textId="77777777" w:rsidR="00735C87" w:rsidRDefault="00735C87" w:rsidP="00B939C3">
      <w:pPr>
        <w:ind w:left="360"/>
        <w:rPr>
          <w:color w:val="FF0000"/>
        </w:rPr>
      </w:pPr>
    </w:p>
    <w:p w14:paraId="258B03F1" w14:textId="77777777" w:rsidR="00735C87" w:rsidRDefault="00735C87" w:rsidP="00B939C3">
      <w:pPr>
        <w:ind w:left="360"/>
        <w:rPr>
          <w:color w:val="FF0000"/>
        </w:rPr>
      </w:pPr>
    </w:p>
    <w:p w14:paraId="1556ED42" w14:textId="77777777" w:rsidR="00735C87" w:rsidRDefault="00735C87" w:rsidP="00B939C3">
      <w:pPr>
        <w:ind w:left="360"/>
        <w:rPr>
          <w:color w:val="FF0000"/>
        </w:rPr>
      </w:pPr>
    </w:p>
    <w:p w14:paraId="7DEC586D" w14:textId="77777777" w:rsidR="00735C87" w:rsidRDefault="00735C87" w:rsidP="00735C87">
      <w:pPr>
        <w:rPr>
          <w:color w:val="FF0000"/>
        </w:rPr>
      </w:pPr>
    </w:p>
    <w:p w14:paraId="7291A93F" w14:textId="24D0EBA1" w:rsidR="00B939C3" w:rsidRPr="00DF2F9C" w:rsidRDefault="00B939C3" w:rsidP="00B939C3">
      <w:pPr>
        <w:ind w:left="360"/>
      </w:pPr>
      <w:r>
        <w:rPr>
          <w:b/>
          <w:bCs/>
        </w:rPr>
        <w:t xml:space="preserve">Distinguish between </w:t>
      </w:r>
      <w:r w:rsidR="00DF2F9C" w:rsidRPr="00DF2F9C">
        <w:rPr>
          <w:b/>
          <w:bCs/>
        </w:rPr>
        <w:t xml:space="preserve">condensation reactions </w:t>
      </w:r>
      <w:r>
        <w:rPr>
          <w:b/>
          <w:bCs/>
        </w:rPr>
        <w:t>and hyd</w:t>
      </w:r>
      <w:r w:rsidRPr="00DF2F9C">
        <w:rPr>
          <w:b/>
          <w:bCs/>
        </w:rPr>
        <w:t>rolysis reactions</w:t>
      </w:r>
      <w:r>
        <w:rPr>
          <w:b/>
          <w:bCs/>
        </w:rPr>
        <w:t xml:space="preserve"> giving an example of each.</w:t>
      </w:r>
    </w:p>
    <w:p w14:paraId="65053780" w14:textId="1F3CE50B" w:rsidR="00735C87" w:rsidRDefault="00735C87" w:rsidP="00DF2F9C">
      <w:pPr>
        <w:rPr>
          <w:b/>
          <w:bCs/>
        </w:rPr>
      </w:pPr>
      <w:r>
        <w:rPr>
          <w:b/>
          <w:bCs/>
          <w:noProof/>
        </w:rPr>
        <mc:AlternateContent>
          <mc:Choice Requires="wps">
            <w:drawing>
              <wp:anchor distT="0" distB="0" distL="114300" distR="114300" simplePos="0" relativeHeight="251673600" behindDoc="0" locked="0" layoutInCell="1" allowOverlap="1" wp14:anchorId="7E2BA51B" wp14:editId="6B69F7A7">
                <wp:simplePos x="0" y="0"/>
                <wp:positionH relativeFrom="column">
                  <wp:posOffset>0</wp:posOffset>
                </wp:positionH>
                <wp:positionV relativeFrom="paragraph">
                  <wp:posOffset>-635</wp:posOffset>
                </wp:positionV>
                <wp:extent cx="8999144" cy="1765426"/>
                <wp:effectExtent l="0" t="0" r="18415" b="12700"/>
                <wp:wrapNone/>
                <wp:docPr id="688081347"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0B0A9BD"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BA51B" id="_x0000_s1033" type="#_x0000_t202" style="position:absolute;margin-left:0;margin-top:-.05pt;width:708.6pt;height:13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Tme4HDwCAACEBAAADgAA&#13;&#10;AAAAAAAAAAAAAAAuAgAAZHJzL2Uyb0RvYy54bWxQSwECLQAUAAYACAAAACEACJPXSuAAAAAMAQAA&#13;&#10;DwAAAAAAAAAAAAAAAACWBAAAZHJzL2Rvd25yZXYueG1sUEsFBgAAAAAEAAQA8wAAAKMFAAAAAA==&#13;&#10;" fillcolor="white [3201]" strokeweight=".5pt">
                <v:textbox>
                  <w:txbxContent>
                    <w:p w14:paraId="00B0A9BD" w14:textId="77777777" w:rsidR="00735C87" w:rsidRDefault="00735C87" w:rsidP="00735C87"/>
                  </w:txbxContent>
                </v:textbox>
              </v:shape>
            </w:pict>
          </mc:Fallback>
        </mc:AlternateContent>
      </w:r>
    </w:p>
    <w:p w14:paraId="6E884545" w14:textId="77777777" w:rsidR="00735C87" w:rsidRDefault="00735C87" w:rsidP="00DF2F9C">
      <w:pPr>
        <w:rPr>
          <w:b/>
          <w:bCs/>
        </w:rPr>
      </w:pPr>
    </w:p>
    <w:p w14:paraId="46264AF0" w14:textId="77777777" w:rsidR="00735C87" w:rsidRDefault="00735C87" w:rsidP="00DF2F9C">
      <w:pPr>
        <w:rPr>
          <w:b/>
          <w:bCs/>
        </w:rPr>
      </w:pPr>
    </w:p>
    <w:p w14:paraId="48C42DC0" w14:textId="77777777" w:rsidR="00735C87" w:rsidRDefault="00735C87" w:rsidP="00DF2F9C">
      <w:pPr>
        <w:rPr>
          <w:b/>
          <w:bCs/>
        </w:rPr>
      </w:pPr>
    </w:p>
    <w:p w14:paraId="318F855B" w14:textId="77777777" w:rsidR="00735C87" w:rsidRDefault="00735C87" w:rsidP="00DF2F9C">
      <w:pPr>
        <w:rPr>
          <w:b/>
          <w:bCs/>
        </w:rPr>
      </w:pPr>
    </w:p>
    <w:p w14:paraId="7A5096A8" w14:textId="77777777" w:rsidR="00735C87" w:rsidRDefault="00735C87" w:rsidP="00DF2F9C">
      <w:pPr>
        <w:rPr>
          <w:b/>
          <w:bCs/>
        </w:rPr>
      </w:pPr>
    </w:p>
    <w:p w14:paraId="1E452426" w14:textId="77777777" w:rsidR="00735C87" w:rsidRDefault="00735C87" w:rsidP="00DF2F9C">
      <w:pPr>
        <w:rPr>
          <w:b/>
          <w:bCs/>
        </w:rPr>
      </w:pPr>
    </w:p>
    <w:p w14:paraId="5B6A453E" w14:textId="77777777" w:rsidR="00735C87" w:rsidRDefault="00735C87" w:rsidP="00DF2F9C">
      <w:pPr>
        <w:rPr>
          <w:b/>
          <w:bCs/>
        </w:rPr>
      </w:pPr>
    </w:p>
    <w:p w14:paraId="76656E56" w14:textId="77777777" w:rsidR="00735C87" w:rsidRDefault="00735C87" w:rsidP="00DF2F9C">
      <w:pPr>
        <w:rPr>
          <w:b/>
          <w:bCs/>
        </w:rPr>
      </w:pPr>
    </w:p>
    <w:p w14:paraId="33533022" w14:textId="77777777" w:rsidR="00735C87" w:rsidRDefault="00735C87" w:rsidP="00DF2F9C">
      <w:pPr>
        <w:rPr>
          <w:b/>
          <w:bCs/>
        </w:rPr>
      </w:pPr>
    </w:p>
    <w:p w14:paraId="1F31FB66" w14:textId="77777777" w:rsidR="00735C87" w:rsidRDefault="00735C87" w:rsidP="00DF2F9C">
      <w:pPr>
        <w:rPr>
          <w:b/>
          <w:bCs/>
        </w:rPr>
      </w:pPr>
    </w:p>
    <w:p w14:paraId="4A34790C" w14:textId="77777777" w:rsidR="00735C87" w:rsidRDefault="00735C87" w:rsidP="00DF2F9C">
      <w:pPr>
        <w:rPr>
          <w:b/>
          <w:bCs/>
        </w:rPr>
      </w:pPr>
    </w:p>
    <w:p w14:paraId="07C590B9" w14:textId="5B864C93" w:rsidR="00DF2F9C" w:rsidRPr="00DF2F9C" w:rsidRDefault="00DF2F9C" w:rsidP="00DF2F9C">
      <w:pPr>
        <w:rPr>
          <w:b/>
          <w:bCs/>
        </w:rPr>
      </w:pPr>
      <w:r w:rsidRPr="00DF2F9C">
        <w:rPr>
          <w:b/>
          <w:bCs/>
        </w:rPr>
        <w:lastRenderedPageBreak/>
        <w:t>Carbohydrates</w:t>
      </w:r>
    </w:p>
    <w:p w14:paraId="414DBB09" w14:textId="3CCDAE7A" w:rsidR="00DF2F9C" w:rsidRPr="00DF2F9C" w:rsidRDefault="00B939C3" w:rsidP="00B939C3">
      <w:pPr>
        <w:ind w:left="360"/>
      </w:pPr>
      <w:r>
        <w:rPr>
          <w:b/>
          <w:bCs/>
        </w:rPr>
        <w:t>Discuss the f</w:t>
      </w:r>
      <w:r w:rsidR="00DF2F9C" w:rsidRPr="00DF2F9C">
        <w:rPr>
          <w:b/>
          <w:bCs/>
        </w:rPr>
        <w:t>orm and function of monosaccharides</w:t>
      </w:r>
    </w:p>
    <w:p w14:paraId="0A86FC42" w14:textId="6FAEC8A1" w:rsidR="00735C87" w:rsidRDefault="00735C87" w:rsidP="00B939C3">
      <w:pPr>
        <w:ind w:left="720"/>
        <w:rPr>
          <w:color w:val="FF0000"/>
        </w:rPr>
      </w:pPr>
      <w:r>
        <w:rPr>
          <w:b/>
          <w:bCs/>
          <w:noProof/>
        </w:rPr>
        <mc:AlternateContent>
          <mc:Choice Requires="wps">
            <w:drawing>
              <wp:anchor distT="0" distB="0" distL="114300" distR="114300" simplePos="0" relativeHeight="251675648" behindDoc="0" locked="0" layoutInCell="1" allowOverlap="1" wp14:anchorId="1F53B117" wp14:editId="68BD88B5">
                <wp:simplePos x="0" y="0"/>
                <wp:positionH relativeFrom="column">
                  <wp:posOffset>0</wp:posOffset>
                </wp:positionH>
                <wp:positionV relativeFrom="paragraph">
                  <wp:posOffset>-635</wp:posOffset>
                </wp:positionV>
                <wp:extent cx="8999144" cy="1765426"/>
                <wp:effectExtent l="0" t="0" r="18415" b="12700"/>
                <wp:wrapNone/>
                <wp:docPr id="522536867"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FC9E6FA"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3B117" id="_x0000_s1034" type="#_x0000_t202" style="position:absolute;left:0;text-align:left;margin-left:0;margin-top:-.05pt;width:708.6pt;height:13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1H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XWeCJmC8UR+XLQSslbvlYI/8B8eGYOtYMU4TyEJ1ykBswJOouSEtyvv53H&#13;&#10;eGwpeimpUYs59T/3zAlK9DeDzY7sRvGmzWh8M8SNu/Zsrz1mX60AiRrg5FmezBgf9MmUDqpXHJtl&#13;&#10;fBVdzHB8O6fhZK5COyE4dlwslykI5WpZeDAbyyN0bEyk9aV5Zc52bQ2oiEc4qZbN3nW3jY03DSz3&#13;&#10;AaRKrY88t6x29KPUk3i6sYyzdL1PUZefx+I3AA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Tf4NRzwCAACEBAAADgAA&#13;&#10;AAAAAAAAAAAAAAAuAgAAZHJzL2Uyb0RvYy54bWxQSwECLQAUAAYACAAAACEACJPXSuAAAAAMAQAA&#13;&#10;DwAAAAAAAAAAAAAAAACWBAAAZHJzL2Rvd25yZXYueG1sUEsFBgAAAAAEAAQA8wAAAKMFAAAAAA==&#13;&#10;" fillcolor="white [3201]" strokeweight=".5pt">
                <v:textbox>
                  <w:txbxContent>
                    <w:p w14:paraId="2FC9E6FA" w14:textId="77777777" w:rsidR="00735C87" w:rsidRDefault="00735C87" w:rsidP="00735C87"/>
                  </w:txbxContent>
                </v:textbox>
              </v:shape>
            </w:pict>
          </mc:Fallback>
        </mc:AlternateContent>
      </w:r>
    </w:p>
    <w:p w14:paraId="3F48CDD8" w14:textId="77777777" w:rsidR="00735C87" w:rsidRDefault="00735C87" w:rsidP="00B939C3">
      <w:pPr>
        <w:ind w:left="720"/>
        <w:rPr>
          <w:color w:val="FF0000"/>
        </w:rPr>
      </w:pPr>
    </w:p>
    <w:p w14:paraId="08B8ACCD" w14:textId="77777777" w:rsidR="00735C87" w:rsidRDefault="00735C87" w:rsidP="00B939C3">
      <w:pPr>
        <w:ind w:left="720"/>
        <w:rPr>
          <w:color w:val="FF0000"/>
        </w:rPr>
      </w:pPr>
    </w:p>
    <w:p w14:paraId="12F07A08" w14:textId="77777777" w:rsidR="00735C87" w:rsidRDefault="00735C87" w:rsidP="00B939C3">
      <w:pPr>
        <w:ind w:left="720"/>
        <w:rPr>
          <w:color w:val="FF0000"/>
        </w:rPr>
      </w:pPr>
    </w:p>
    <w:p w14:paraId="6D5922D7" w14:textId="77777777" w:rsidR="00735C87" w:rsidRDefault="00735C87" w:rsidP="00B939C3">
      <w:pPr>
        <w:ind w:left="720"/>
        <w:rPr>
          <w:color w:val="FF0000"/>
        </w:rPr>
      </w:pPr>
    </w:p>
    <w:p w14:paraId="615C7EAD" w14:textId="77777777" w:rsidR="00735C87" w:rsidRDefault="00735C87" w:rsidP="00B939C3">
      <w:pPr>
        <w:ind w:left="360"/>
        <w:rPr>
          <w:color w:val="FF0000"/>
        </w:rPr>
      </w:pPr>
    </w:p>
    <w:p w14:paraId="47C8BE8F" w14:textId="5A148C70" w:rsidR="00DF2F9C" w:rsidRPr="00DF2F9C" w:rsidRDefault="00B939C3" w:rsidP="00B939C3">
      <w:pPr>
        <w:ind w:left="360"/>
      </w:pPr>
      <w:r>
        <w:rPr>
          <w:b/>
          <w:bCs/>
        </w:rPr>
        <w:t>Discuss p</w:t>
      </w:r>
      <w:r w:rsidR="00DF2F9C" w:rsidRPr="00DF2F9C">
        <w:rPr>
          <w:b/>
          <w:bCs/>
        </w:rPr>
        <w:t>olysaccharides as energy storage compounds</w:t>
      </w:r>
    </w:p>
    <w:p w14:paraId="1DB1CC75" w14:textId="120C735A" w:rsidR="00DF2F9C" w:rsidRDefault="00735C87" w:rsidP="00B939C3">
      <w:pPr>
        <w:ind w:left="720"/>
        <w:rPr>
          <w:color w:val="FF0000"/>
        </w:rPr>
      </w:pPr>
      <w:r>
        <w:rPr>
          <w:b/>
          <w:bCs/>
          <w:noProof/>
        </w:rPr>
        <mc:AlternateContent>
          <mc:Choice Requires="wps">
            <w:drawing>
              <wp:anchor distT="0" distB="0" distL="114300" distR="114300" simplePos="0" relativeHeight="251677696" behindDoc="0" locked="0" layoutInCell="1" allowOverlap="1" wp14:anchorId="02B1ED49" wp14:editId="7EE8B5B9">
                <wp:simplePos x="0" y="0"/>
                <wp:positionH relativeFrom="column">
                  <wp:posOffset>0</wp:posOffset>
                </wp:positionH>
                <wp:positionV relativeFrom="paragraph">
                  <wp:posOffset>0</wp:posOffset>
                </wp:positionV>
                <wp:extent cx="8999144" cy="1765426"/>
                <wp:effectExtent l="0" t="0" r="18415" b="12700"/>
                <wp:wrapNone/>
                <wp:docPr id="1230135803"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71F30D1"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B1ED49" id="_x0000_s1035" type="#_x0000_t202" style="position:absolute;left:0;text-align:left;margin-left:0;margin-top:0;width:708.6pt;height:13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TEKS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pyditlAckS8HrZS85WuF8A/Mh2fmUDtIEc5DeMJFasCcoLMoKcH9+tt5&#13;&#10;jMeWopeSGrWYU/9zz5ygRH8z2OzIbhRv2ozGN0PcuGvP9tpj9tUKkKgBTp7lyYzxQZ9M6aB6xbFZ&#13;&#10;xlfRxQzHt3MaTuYqtBOCY8fFcpmCUK6WhQezsTxCx8ZEWl+aV+Zs19aAiniEk2rZ7F1329h408By&#13;&#10;H0Cq1PrIc8tqRz9KPYmnG8s4S9f7FHX5eSx+A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DJMQpI8AgAAhAQAAA4AAAAA&#13;&#10;AAAAAAAAAAAALgIAAGRycy9lMm9Eb2MueG1sUEsBAi0AFAAGAAgAAAAhAA4WQEzeAAAACwEAAA8A&#13;&#10;AAAAAAAAAAAAAAAAlgQAAGRycy9kb3ducmV2LnhtbFBLBQYAAAAABAAEAPMAAAChBQAAAAA=&#13;&#10;" fillcolor="white [3201]" strokeweight=".5pt">
                <v:textbox>
                  <w:txbxContent>
                    <w:p w14:paraId="271F30D1" w14:textId="77777777" w:rsidR="00735C87" w:rsidRDefault="00735C87" w:rsidP="00735C87"/>
                  </w:txbxContent>
                </v:textbox>
              </v:shape>
            </w:pict>
          </mc:Fallback>
        </mc:AlternateContent>
      </w:r>
    </w:p>
    <w:p w14:paraId="009D20C6" w14:textId="77777777" w:rsidR="00735C87" w:rsidRDefault="00735C87" w:rsidP="00B939C3">
      <w:pPr>
        <w:ind w:left="720"/>
        <w:rPr>
          <w:color w:val="FF0000"/>
        </w:rPr>
      </w:pPr>
    </w:p>
    <w:p w14:paraId="1FF7E630" w14:textId="77777777" w:rsidR="00735C87" w:rsidRDefault="00735C87" w:rsidP="00B939C3">
      <w:pPr>
        <w:ind w:left="720"/>
        <w:rPr>
          <w:color w:val="FF0000"/>
        </w:rPr>
      </w:pPr>
    </w:p>
    <w:p w14:paraId="21F90B79" w14:textId="77777777" w:rsidR="00735C87" w:rsidRDefault="00735C87" w:rsidP="00B939C3">
      <w:pPr>
        <w:ind w:left="720"/>
        <w:rPr>
          <w:color w:val="FF0000"/>
        </w:rPr>
      </w:pPr>
    </w:p>
    <w:p w14:paraId="4B1F7F53" w14:textId="77777777" w:rsidR="00735C87" w:rsidRDefault="00735C87" w:rsidP="00B939C3">
      <w:pPr>
        <w:ind w:left="720"/>
        <w:rPr>
          <w:color w:val="FF0000"/>
        </w:rPr>
      </w:pPr>
    </w:p>
    <w:p w14:paraId="3004117A" w14:textId="77777777" w:rsidR="00735C87" w:rsidRPr="00DF2F9C" w:rsidRDefault="00735C87" w:rsidP="00B939C3">
      <w:pPr>
        <w:ind w:left="720"/>
        <w:rPr>
          <w:color w:val="FF0000"/>
        </w:rPr>
      </w:pPr>
    </w:p>
    <w:p w14:paraId="48FD56EE" w14:textId="45CCF831" w:rsidR="00DF2F9C" w:rsidRPr="00DF2F9C" w:rsidRDefault="00B939C3" w:rsidP="00B939C3">
      <w:pPr>
        <w:ind w:left="360"/>
      </w:pPr>
      <w:r>
        <w:rPr>
          <w:b/>
          <w:bCs/>
        </w:rPr>
        <w:t>Explain how the s</w:t>
      </w:r>
      <w:r w:rsidR="00DF2F9C" w:rsidRPr="00DF2F9C">
        <w:rPr>
          <w:b/>
          <w:bCs/>
        </w:rPr>
        <w:t>tructure of cellulose related to its function as a structural polysaccharide in plants</w:t>
      </w:r>
    </w:p>
    <w:p w14:paraId="321E257B" w14:textId="35C5A627" w:rsidR="00DF2F9C" w:rsidRDefault="00735C87" w:rsidP="00B939C3">
      <w:pPr>
        <w:ind w:left="720"/>
        <w:rPr>
          <w:color w:val="FF0000"/>
        </w:rPr>
      </w:pPr>
      <w:r>
        <w:rPr>
          <w:b/>
          <w:bCs/>
          <w:noProof/>
        </w:rPr>
        <mc:AlternateContent>
          <mc:Choice Requires="wps">
            <w:drawing>
              <wp:anchor distT="0" distB="0" distL="114300" distR="114300" simplePos="0" relativeHeight="251679744" behindDoc="0" locked="0" layoutInCell="1" allowOverlap="1" wp14:anchorId="7A83F7D6" wp14:editId="33C7CC7F">
                <wp:simplePos x="0" y="0"/>
                <wp:positionH relativeFrom="column">
                  <wp:posOffset>0</wp:posOffset>
                </wp:positionH>
                <wp:positionV relativeFrom="paragraph">
                  <wp:posOffset>-635</wp:posOffset>
                </wp:positionV>
                <wp:extent cx="8999144" cy="1765426"/>
                <wp:effectExtent l="0" t="0" r="18415" b="12700"/>
                <wp:wrapNone/>
                <wp:docPr id="208479156"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405BD1CE"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83F7D6" id="_x0000_s1036" type="#_x0000_t202" style="position:absolute;left:0;text-align:left;margin-left:0;margin-top:-.05pt;width:708.6pt;height:1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" fillcolor="white [3201]" strokeweight=".5pt">
                <v:textbox>
                  <w:txbxContent>
                    <w:p w14:paraId="405BD1CE" w14:textId="77777777" w:rsidR="00735C87" w:rsidRDefault="00735C87" w:rsidP="00735C87"/>
                  </w:txbxContent>
                </v:textbox>
              </v:shape>
            </w:pict>
          </mc:Fallback>
        </mc:AlternateContent>
      </w:r>
    </w:p>
    <w:p w14:paraId="3EC71E2B" w14:textId="77777777" w:rsidR="00735C87" w:rsidRDefault="00735C87" w:rsidP="00B939C3">
      <w:pPr>
        <w:ind w:left="720"/>
        <w:rPr>
          <w:color w:val="FF0000"/>
        </w:rPr>
      </w:pPr>
    </w:p>
    <w:p w14:paraId="7B29D443" w14:textId="77777777" w:rsidR="00735C87" w:rsidRDefault="00735C87" w:rsidP="00B939C3">
      <w:pPr>
        <w:ind w:left="720"/>
        <w:rPr>
          <w:color w:val="FF0000"/>
        </w:rPr>
      </w:pPr>
    </w:p>
    <w:p w14:paraId="1CEAD82E" w14:textId="77777777" w:rsidR="00735C87" w:rsidRDefault="00735C87" w:rsidP="00B939C3">
      <w:pPr>
        <w:ind w:left="720"/>
        <w:rPr>
          <w:color w:val="FF0000"/>
        </w:rPr>
      </w:pPr>
    </w:p>
    <w:p w14:paraId="19C2DA69" w14:textId="77777777" w:rsidR="00735C87" w:rsidRDefault="00735C87" w:rsidP="00B939C3">
      <w:pPr>
        <w:ind w:left="720"/>
        <w:rPr>
          <w:color w:val="FF0000"/>
        </w:rPr>
      </w:pPr>
    </w:p>
    <w:p w14:paraId="6A99C322" w14:textId="77777777" w:rsidR="00735C87" w:rsidRDefault="00735C87" w:rsidP="00B939C3">
      <w:pPr>
        <w:ind w:left="720"/>
        <w:rPr>
          <w:color w:val="FF0000"/>
        </w:rPr>
      </w:pPr>
    </w:p>
    <w:p w14:paraId="4990A8AA" w14:textId="0000AF16" w:rsidR="00DF2F9C" w:rsidRPr="00DF2F9C" w:rsidRDefault="00B939C3" w:rsidP="00B939C3">
      <w:pPr>
        <w:ind w:left="360"/>
      </w:pPr>
      <w:r>
        <w:rPr>
          <w:b/>
          <w:bCs/>
        </w:rPr>
        <w:lastRenderedPageBreak/>
        <w:t>Outline the r</w:t>
      </w:r>
      <w:r w:rsidR="00DF2F9C" w:rsidRPr="00DF2F9C">
        <w:rPr>
          <w:b/>
          <w:bCs/>
        </w:rPr>
        <w:t>ole of glycoproteins in cell–cell recognition</w:t>
      </w:r>
    </w:p>
    <w:p w14:paraId="12AE3327" w14:textId="22A51DE2" w:rsidR="00735C87" w:rsidRDefault="00735C87" w:rsidP="00DF2F9C">
      <w:pPr>
        <w:rPr>
          <w:color w:val="FF0000"/>
        </w:rPr>
      </w:pPr>
      <w:r>
        <w:rPr>
          <w:b/>
          <w:bCs/>
          <w:noProof/>
        </w:rPr>
        <mc:AlternateContent>
          <mc:Choice Requires="wps">
            <w:drawing>
              <wp:anchor distT="0" distB="0" distL="114300" distR="114300" simplePos="0" relativeHeight="251681792" behindDoc="0" locked="0" layoutInCell="1" allowOverlap="1" wp14:anchorId="337824FE" wp14:editId="232FFF77">
                <wp:simplePos x="0" y="0"/>
                <wp:positionH relativeFrom="column">
                  <wp:posOffset>0</wp:posOffset>
                </wp:positionH>
                <wp:positionV relativeFrom="paragraph">
                  <wp:posOffset>0</wp:posOffset>
                </wp:positionV>
                <wp:extent cx="8999144" cy="1765426"/>
                <wp:effectExtent l="0" t="0" r="18415" b="12700"/>
                <wp:wrapNone/>
                <wp:docPr id="75405738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485FA53"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7824FE" id="_x0000_s1037" type="#_x0000_t202" style="position:absolute;margin-left:0;margin-top:0;width:708.6pt;height:13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h51U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dWZmC8URCXPQaslbvlaI/8B8eGYOxYMc4UCEJ1ykBkwKOouSEtyvv53H&#13;&#10;eOwpeimpUYw59T/3zAlK9DeD3Y70RvWmzWh8M8SNu/Zsrz1mX60AmRrg6FmezBgf9MmUDqpXnJtl&#13;&#10;fBVdzHB8O6fhZK5COyI4d1wslykI9WpZeDAbyyN07Ezk9aV5Zc52fQ0oiUc4yZbN3rW3jY03DSz3&#13;&#10;AaRKvY9Et6x2/KPWk3q6uYzDdL1PUZe/x+I3AA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AuHnVQ8AgAAhQQAAA4AAAAA&#13;&#10;AAAAAAAAAAAALgIAAGRycy9lMm9Eb2MueG1sUEsBAi0AFAAGAAgAAAAhAA4WQEzeAAAACwEAAA8A&#13;&#10;AAAAAAAAAAAAAAAAlgQAAGRycy9kb3ducmV2LnhtbFBLBQYAAAAABAAEAPMAAAChBQAAAAA=&#13;&#10;" fillcolor="white [3201]" strokeweight=".5pt">
                <v:textbox>
                  <w:txbxContent>
                    <w:p w14:paraId="7485FA53" w14:textId="77777777" w:rsidR="00735C87" w:rsidRDefault="00735C87" w:rsidP="00735C87"/>
                  </w:txbxContent>
                </v:textbox>
              </v:shape>
            </w:pict>
          </mc:Fallback>
        </mc:AlternateContent>
      </w:r>
    </w:p>
    <w:p w14:paraId="0483DA88" w14:textId="77777777" w:rsidR="00735C87" w:rsidRDefault="00735C87" w:rsidP="00DF2F9C">
      <w:pPr>
        <w:rPr>
          <w:color w:val="FF0000"/>
        </w:rPr>
      </w:pPr>
    </w:p>
    <w:p w14:paraId="690A991E" w14:textId="77777777" w:rsidR="00735C87" w:rsidRDefault="00735C87" w:rsidP="00DF2F9C">
      <w:pPr>
        <w:rPr>
          <w:color w:val="FF0000"/>
        </w:rPr>
      </w:pPr>
    </w:p>
    <w:p w14:paraId="777F7550" w14:textId="77777777" w:rsidR="00735C87" w:rsidRDefault="00735C87" w:rsidP="00DF2F9C">
      <w:pPr>
        <w:rPr>
          <w:color w:val="FF0000"/>
        </w:rPr>
      </w:pPr>
    </w:p>
    <w:p w14:paraId="5C4FF4F0" w14:textId="77777777" w:rsidR="00735C87" w:rsidRDefault="00735C87" w:rsidP="00DF2F9C">
      <w:pPr>
        <w:rPr>
          <w:color w:val="FF0000"/>
        </w:rPr>
      </w:pPr>
    </w:p>
    <w:p w14:paraId="497256F0" w14:textId="77777777" w:rsidR="00735C87" w:rsidRDefault="00735C87" w:rsidP="00DF2F9C">
      <w:pPr>
        <w:rPr>
          <w:color w:val="FF0000"/>
        </w:rPr>
      </w:pPr>
    </w:p>
    <w:p w14:paraId="0E8513B0" w14:textId="027479D3" w:rsidR="00DF2F9C" w:rsidRPr="00217E31" w:rsidRDefault="00DF2F9C" w:rsidP="00DF2F9C">
      <w:pPr>
        <w:rPr>
          <w:b/>
          <w:bCs/>
        </w:rPr>
      </w:pPr>
      <w:r w:rsidRPr="00217E31">
        <w:rPr>
          <w:b/>
          <w:bCs/>
        </w:rPr>
        <w:t>Lipids</w:t>
      </w:r>
    </w:p>
    <w:p w14:paraId="22510D99" w14:textId="2B78D605" w:rsidR="00DF2F9C" w:rsidRPr="00DF2F9C" w:rsidRDefault="00BE6E2F" w:rsidP="00BE6E2F">
      <w:pPr>
        <w:ind w:left="360"/>
      </w:pPr>
      <w:r>
        <w:rPr>
          <w:b/>
          <w:bCs/>
        </w:rPr>
        <w:t>Describe the h</w:t>
      </w:r>
      <w:r w:rsidR="00DF2F9C" w:rsidRPr="00DF2F9C">
        <w:rPr>
          <w:b/>
          <w:bCs/>
        </w:rPr>
        <w:t>ydrophobic properties of lipids</w:t>
      </w:r>
      <w:r>
        <w:rPr>
          <w:b/>
          <w:bCs/>
        </w:rPr>
        <w:t xml:space="preserve"> and how they play a role in lipid solubility.</w:t>
      </w:r>
    </w:p>
    <w:p w14:paraId="4DBD81C4" w14:textId="3E709584" w:rsidR="00735C87" w:rsidRDefault="00735C87" w:rsidP="00BE6E2F">
      <w:pPr>
        <w:ind w:left="720"/>
        <w:rPr>
          <w:color w:val="FF0000"/>
        </w:rPr>
      </w:pPr>
      <w:r>
        <w:rPr>
          <w:b/>
          <w:bCs/>
          <w:noProof/>
        </w:rPr>
        <mc:AlternateContent>
          <mc:Choice Requires="wps">
            <w:drawing>
              <wp:anchor distT="0" distB="0" distL="114300" distR="114300" simplePos="0" relativeHeight="251683840" behindDoc="0" locked="0" layoutInCell="1" allowOverlap="1" wp14:anchorId="0024BAA1" wp14:editId="1C1870FB">
                <wp:simplePos x="0" y="0"/>
                <wp:positionH relativeFrom="column">
                  <wp:posOffset>0</wp:posOffset>
                </wp:positionH>
                <wp:positionV relativeFrom="paragraph">
                  <wp:posOffset>0</wp:posOffset>
                </wp:positionV>
                <wp:extent cx="8999144" cy="1765426"/>
                <wp:effectExtent l="0" t="0" r="18415" b="12700"/>
                <wp:wrapNone/>
                <wp:docPr id="443618922"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842B0C4"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4BAA1" id="_x0000_s1038" type="#_x0000_t202" style="position:absolute;left:0;text-align:left;margin-left:0;margin-top:0;width:708.6pt;height:13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zzw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NTwxs4XiiIQ5aLXkLV8rxH9gPjwzh+JBjnAgwhMuUgMmBZ1FSQnu19/O&#13;&#10;Yzz2FL2U1CjGnPqfe+YEJfqbwW5HeqN602Y0vhnixl17ttces69WgEwNcPQsT2aMD/pkSgfVK87N&#13;&#10;Mr6KLmY4vp3TcDJXoR0RnDsulssUhHq1LDyYjeUROnYm8vrSvDJnu74GlMQjnGTLZu/a28bGmwaW&#13;&#10;+wBSpd5HoltWO/5R60k93VzGYbrep6jL32PxG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MtXPPA8AgAAhQQAAA4AAAAA&#13;&#10;AAAAAAAAAAAALgIAAGRycy9lMm9Eb2MueG1sUEsBAi0AFAAGAAgAAAAhAA4WQEzeAAAACwEAAA8A&#13;&#10;AAAAAAAAAAAAAAAAlgQAAGRycy9kb3ducmV2LnhtbFBLBQYAAAAABAAEAPMAAAChBQAAAAA=&#13;&#10;" fillcolor="white [3201]" strokeweight=".5pt">
                <v:textbox>
                  <w:txbxContent>
                    <w:p w14:paraId="0842B0C4" w14:textId="77777777" w:rsidR="00735C87" w:rsidRDefault="00735C87" w:rsidP="00735C87"/>
                  </w:txbxContent>
                </v:textbox>
              </v:shape>
            </w:pict>
          </mc:Fallback>
        </mc:AlternateContent>
      </w:r>
    </w:p>
    <w:p w14:paraId="704405C2" w14:textId="77777777" w:rsidR="00735C87" w:rsidRDefault="00735C87" w:rsidP="00BE6E2F">
      <w:pPr>
        <w:ind w:left="720"/>
        <w:rPr>
          <w:color w:val="FF0000"/>
        </w:rPr>
      </w:pPr>
    </w:p>
    <w:p w14:paraId="4EECAAB3" w14:textId="77777777" w:rsidR="00735C87" w:rsidRDefault="00735C87" w:rsidP="00BE6E2F">
      <w:pPr>
        <w:ind w:left="720"/>
        <w:rPr>
          <w:color w:val="FF0000"/>
        </w:rPr>
      </w:pPr>
    </w:p>
    <w:p w14:paraId="65DA30A4" w14:textId="77777777" w:rsidR="00735C87" w:rsidRDefault="00735C87" w:rsidP="00BE6E2F">
      <w:pPr>
        <w:ind w:left="720"/>
        <w:rPr>
          <w:color w:val="FF0000"/>
        </w:rPr>
      </w:pPr>
    </w:p>
    <w:p w14:paraId="6962E153" w14:textId="77777777" w:rsidR="00735C87" w:rsidRDefault="00735C87" w:rsidP="00BE6E2F">
      <w:pPr>
        <w:ind w:left="720"/>
        <w:rPr>
          <w:color w:val="FF0000"/>
        </w:rPr>
      </w:pPr>
    </w:p>
    <w:p w14:paraId="57AC4E3F" w14:textId="77777777" w:rsidR="00735C87" w:rsidRDefault="00735C87" w:rsidP="00BE6E2F">
      <w:pPr>
        <w:ind w:left="360"/>
        <w:rPr>
          <w:color w:val="FF0000"/>
        </w:rPr>
      </w:pPr>
    </w:p>
    <w:p w14:paraId="6F132393" w14:textId="116B2D0F" w:rsidR="00DF2F9C" w:rsidRPr="00DF2F9C" w:rsidRDefault="00BE6E2F" w:rsidP="00BE6E2F">
      <w:pPr>
        <w:ind w:left="360"/>
      </w:pPr>
      <w:r>
        <w:rPr>
          <w:b/>
          <w:bCs/>
        </w:rPr>
        <w:t>Outline the f</w:t>
      </w:r>
      <w:r w:rsidR="00DF2F9C" w:rsidRPr="00DF2F9C">
        <w:rPr>
          <w:b/>
          <w:bCs/>
        </w:rPr>
        <w:t>ormation of triglycerides and phospholipids by condensation reactions</w:t>
      </w:r>
    </w:p>
    <w:p w14:paraId="4F64AF45" w14:textId="13032B12" w:rsidR="00735C87" w:rsidRDefault="00735C87" w:rsidP="00BE6E2F">
      <w:pPr>
        <w:ind w:left="360"/>
        <w:rPr>
          <w:color w:val="FF0000"/>
        </w:rPr>
      </w:pPr>
      <w:r>
        <w:rPr>
          <w:b/>
          <w:bCs/>
          <w:noProof/>
        </w:rPr>
        <mc:AlternateContent>
          <mc:Choice Requires="wps">
            <w:drawing>
              <wp:anchor distT="0" distB="0" distL="114300" distR="114300" simplePos="0" relativeHeight="251685888" behindDoc="0" locked="0" layoutInCell="1" allowOverlap="1" wp14:anchorId="7B980C6E" wp14:editId="1321CF53">
                <wp:simplePos x="0" y="0"/>
                <wp:positionH relativeFrom="column">
                  <wp:posOffset>0</wp:posOffset>
                </wp:positionH>
                <wp:positionV relativeFrom="paragraph">
                  <wp:posOffset>-635</wp:posOffset>
                </wp:positionV>
                <wp:extent cx="8999144" cy="1765426"/>
                <wp:effectExtent l="0" t="0" r="18415" b="12700"/>
                <wp:wrapNone/>
                <wp:docPr id="1612664534"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94A6A9A"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80C6E" id="_x0000_s1039" type="#_x0000_t202" style="position:absolute;left:0;text-align:left;margin-left:0;margin-top:-.05pt;width:708.6pt;height:13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" fillcolor="white [3201]" strokeweight=".5pt">
                <v:textbox>
                  <w:txbxContent>
                    <w:p w14:paraId="794A6A9A" w14:textId="77777777" w:rsidR="00735C87" w:rsidRDefault="00735C87" w:rsidP="00735C87"/>
                  </w:txbxContent>
                </v:textbox>
              </v:shape>
            </w:pict>
          </mc:Fallback>
        </mc:AlternateContent>
      </w:r>
    </w:p>
    <w:p w14:paraId="1EC5FAEC" w14:textId="77777777" w:rsidR="00735C87" w:rsidRDefault="00735C87" w:rsidP="00BE6E2F">
      <w:pPr>
        <w:ind w:left="360"/>
        <w:rPr>
          <w:color w:val="FF0000"/>
        </w:rPr>
      </w:pPr>
    </w:p>
    <w:p w14:paraId="7A78793B" w14:textId="77777777" w:rsidR="00735C87" w:rsidRDefault="00735C87" w:rsidP="00BE6E2F">
      <w:pPr>
        <w:ind w:left="360"/>
        <w:rPr>
          <w:color w:val="FF0000"/>
        </w:rPr>
      </w:pPr>
    </w:p>
    <w:p w14:paraId="0E4F78F8" w14:textId="77777777" w:rsidR="00735C87" w:rsidRDefault="00735C87" w:rsidP="00BE6E2F">
      <w:pPr>
        <w:ind w:left="360"/>
        <w:rPr>
          <w:color w:val="FF0000"/>
        </w:rPr>
      </w:pPr>
    </w:p>
    <w:p w14:paraId="53952D81" w14:textId="77777777" w:rsidR="00735C87" w:rsidRDefault="00735C87" w:rsidP="00BE6E2F">
      <w:pPr>
        <w:ind w:left="360"/>
        <w:rPr>
          <w:color w:val="FF0000"/>
        </w:rPr>
      </w:pPr>
    </w:p>
    <w:p w14:paraId="110EA130" w14:textId="77777777" w:rsidR="00735C87" w:rsidRDefault="00735C87" w:rsidP="00BE6E2F">
      <w:pPr>
        <w:ind w:left="360"/>
        <w:rPr>
          <w:color w:val="FF0000"/>
        </w:rPr>
      </w:pPr>
    </w:p>
    <w:p w14:paraId="7706A401" w14:textId="1CFF8143" w:rsidR="00DF2F9C" w:rsidRPr="00DF2F9C" w:rsidRDefault="00BE6E2F" w:rsidP="00BE6E2F">
      <w:pPr>
        <w:ind w:left="360"/>
      </w:pPr>
      <w:r>
        <w:rPr>
          <w:b/>
          <w:bCs/>
        </w:rPr>
        <w:lastRenderedPageBreak/>
        <w:t>Discuss the d</w:t>
      </w:r>
      <w:r w:rsidR="00DF2F9C" w:rsidRPr="00DF2F9C">
        <w:rPr>
          <w:b/>
          <w:bCs/>
        </w:rPr>
        <w:t>ifference between saturated, monounsaturated and polyunsaturated fatty acids</w:t>
      </w:r>
    </w:p>
    <w:p w14:paraId="63383EE3" w14:textId="7AF985E1" w:rsidR="00735C87" w:rsidRDefault="00735C87" w:rsidP="00BE6E2F">
      <w:pPr>
        <w:ind w:left="360"/>
        <w:rPr>
          <w:color w:val="FF0000"/>
        </w:rPr>
      </w:pPr>
      <w:r>
        <w:rPr>
          <w:b/>
          <w:bCs/>
          <w:noProof/>
        </w:rPr>
        <mc:AlternateContent>
          <mc:Choice Requires="wps">
            <w:drawing>
              <wp:anchor distT="0" distB="0" distL="114300" distR="114300" simplePos="0" relativeHeight="251687936" behindDoc="0" locked="0" layoutInCell="1" allowOverlap="1" wp14:anchorId="5191F276" wp14:editId="670F7E18">
                <wp:simplePos x="0" y="0"/>
                <wp:positionH relativeFrom="column">
                  <wp:posOffset>0</wp:posOffset>
                </wp:positionH>
                <wp:positionV relativeFrom="paragraph">
                  <wp:posOffset>0</wp:posOffset>
                </wp:positionV>
                <wp:extent cx="8999144" cy="1765426"/>
                <wp:effectExtent l="0" t="0" r="18415" b="12700"/>
                <wp:wrapNone/>
                <wp:docPr id="106632222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BD869FA"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1F276" id="_x0000_s1040" type="#_x0000_t202" style="position:absolute;left:0;text-align:left;margin-left:0;margin-top:0;width:708.6pt;height:13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8A5i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NToxs4XiiIQ5aLXkLV8rxH9gPjwzh+JBjnAgwhMuUgMmBZ1FSQnu19/O&#13;&#10;Yzz2FL2U1CjGnPqfe+YEJfqbwW5HeqN602Y0vhnixl17ttces69WgEwNcPQsT2aMD/pkSgfVK87N&#13;&#10;Mr6KLmY4vp3TcDJXoR0RnDsulssUhHq1LDyYjeUROnYm8vrSvDJnu74GlMQjnGTLZu/a28bGmwaW&#13;&#10;+wBSpd5HoltWO/5R60k93VzGYbrep6jL32PxG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ArwDmI8AgAAhQQAAA4AAAAA&#13;&#10;AAAAAAAAAAAALgIAAGRycy9lMm9Eb2MueG1sUEsBAi0AFAAGAAgAAAAhAA4WQEzeAAAACwEAAA8A&#13;&#10;AAAAAAAAAAAAAAAAlgQAAGRycy9kb3ducmV2LnhtbFBLBQYAAAAABAAEAPMAAAChBQAAAAA=&#13;&#10;" fillcolor="white [3201]" strokeweight=".5pt">
                <v:textbox>
                  <w:txbxContent>
                    <w:p w14:paraId="2BD869FA" w14:textId="77777777" w:rsidR="00735C87" w:rsidRDefault="00735C87" w:rsidP="00735C87"/>
                  </w:txbxContent>
                </v:textbox>
              </v:shape>
            </w:pict>
          </mc:Fallback>
        </mc:AlternateContent>
      </w:r>
    </w:p>
    <w:p w14:paraId="20A58321" w14:textId="77777777" w:rsidR="00735C87" w:rsidRDefault="00735C87" w:rsidP="00BE6E2F">
      <w:pPr>
        <w:ind w:left="360"/>
        <w:rPr>
          <w:color w:val="FF0000"/>
        </w:rPr>
      </w:pPr>
    </w:p>
    <w:p w14:paraId="2170DEBB" w14:textId="77777777" w:rsidR="00735C87" w:rsidRDefault="00735C87" w:rsidP="00BE6E2F">
      <w:pPr>
        <w:ind w:left="360"/>
        <w:rPr>
          <w:color w:val="FF0000"/>
        </w:rPr>
      </w:pPr>
    </w:p>
    <w:p w14:paraId="3D35418E" w14:textId="77777777" w:rsidR="00735C87" w:rsidRDefault="00735C87" w:rsidP="00BE6E2F">
      <w:pPr>
        <w:ind w:left="360"/>
        <w:rPr>
          <w:color w:val="FF0000"/>
        </w:rPr>
      </w:pPr>
    </w:p>
    <w:p w14:paraId="68022F94" w14:textId="77777777" w:rsidR="00735C87" w:rsidRDefault="00735C87" w:rsidP="00BE6E2F">
      <w:pPr>
        <w:ind w:left="360"/>
        <w:rPr>
          <w:color w:val="FF0000"/>
        </w:rPr>
      </w:pPr>
    </w:p>
    <w:p w14:paraId="0490389C" w14:textId="77777777" w:rsidR="00735C87" w:rsidRDefault="00735C87" w:rsidP="00BE6E2F">
      <w:pPr>
        <w:ind w:left="360"/>
        <w:rPr>
          <w:color w:val="FF0000"/>
        </w:rPr>
      </w:pPr>
    </w:p>
    <w:p w14:paraId="2C824CAF" w14:textId="36E83043" w:rsidR="00DF2F9C" w:rsidRPr="00DF2F9C" w:rsidRDefault="00BE6E2F" w:rsidP="00BE6E2F">
      <w:pPr>
        <w:ind w:left="360"/>
      </w:pPr>
      <w:r>
        <w:rPr>
          <w:b/>
          <w:bCs/>
        </w:rPr>
        <w:t>Discuss the importance of t</w:t>
      </w:r>
      <w:r w:rsidR="00DF2F9C" w:rsidRPr="00DF2F9C">
        <w:rPr>
          <w:b/>
          <w:bCs/>
        </w:rPr>
        <w:t>riglycerides in adipose tissues for energy storage and thermal insulation</w:t>
      </w:r>
    </w:p>
    <w:p w14:paraId="3C73A1E9" w14:textId="11FB17D1" w:rsidR="00735C87" w:rsidRDefault="00735C87" w:rsidP="00BE6E2F">
      <w:pPr>
        <w:ind w:left="360"/>
        <w:rPr>
          <w:color w:val="FF0000"/>
        </w:rPr>
      </w:pPr>
      <w:r>
        <w:rPr>
          <w:b/>
          <w:bCs/>
          <w:noProof/>
        </w:rPr>
        <mc:AlternateContent>
          <mc:Choice Requires="wps">
            <w:drawing>
              <wp:anchor distT="0" distB="0" distL="114300" distR="114300" simplePos="0" relativeHeight="251689984" behindDoc="0" locked="0" layoutInCell="1" allowOverlap="1" wp14:anchorId="68CD6438" wp14:editId="2A8ABA7F">
                <wp:simplePos x="0" y="0"/>
                <wp:positionH relativeFrom="column">
                  <wp:posOffset>0</wp:posOffset>
                </wp:positionH>
                <wp:positionV relativeFrom="paragraph">
                  <wp:posOffset>-635</wp:posOffset>
                </wp:positionV>
                <wp:extent cx="8999144" cy="1765426"/>
                <wp:effectExtent l="0" t="0" r="18415" b="12700"/>
                <wp:wrapNone/>
                <wp:docPr id="133888557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C74DEB6"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D6438" id="_x0000_s1041" type="#_x0000_t202" style="position:absolute;left:0;text-align:left;margin-left:0;margin-top:-.05pt;width:708.6pt;height:13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QkG3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NT4xs4XiiIQ5aLXkLV8rxH9gPjwzh+JBjnAgwhMuUgMmBZ1FSQnu19/O&#13;&#10;Yzz2FL2U1CjGnPqfe+YEJfqbwW5HeqN602Y0vhnixl17ttces69WgEwNcPQsT2aMD/pkSgfVK87N&#13;&#10;Mr6KLmY4vp3TcDJXoR0RnDsulssUhHq1LDyYjeUROnYm8vrSvDJnu74GlMQjnGTLZu/a28bGmwaW&#13;&#10;+wBSpd5HoltWO/5R60k93VzGYbrep6jL32PxGw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dUJBtzwCAACFBAAADgAA&#13;&#10;AAAAAAAAAAAAAAAuAgAAZHJzL2Uyb0RvYy54bWxQSwECLQAUAAYACAAAACEACJPXSuAAAAAMAQAA&#13;&#10;DwAAAAAAAAAAAAAAAACWBAAAZHJzL2Rvd25yZXYueG1sUEsFBgAAAAAEAAQA8wAAAKMFAAAAAA==&#13;&#10;" fillcolor="white [3201]" strokeweight=".5pt">
                <v:textbox>
                  <w:txbxContent>
                    <w:p w14:paraId="7C74DEB6" w14:textId="77777777" w:rsidR="00735C87" w:rsidRDefault="00735C87" w:rsidP="00735C87"/>
                  </w:txbxContent>
                </v:textbox>
              </v:shape>
            </w:pict>
          </mc:Fallback>
        </mc:AlternateContent>
      </w:r>
    </w:p>
    <w:p w14:paraId="07491770" w14:textId="77777777" w:rsidR="00735C87" w:rsidRDefault="00735C87" w:rsidP="00BE6E2F">
      <w:pPr>
        <w:ind w:left="360"/>
        <w:rPr>
          <w:color w:val="FF0000"/>
        </w:rPr>
      </w:pPr>
    </w:p>
    <w:p w14:paraId="2B502649" w14:textId="77777777" w:rsidR="00735C87" w:rsidRDefault="00735C87" w:rsidP="00BE6E2F">
      <w:pPr>
        <w:ind w:left="360"/>
        <w:rPr>
          <w:color w:val="FF0000"/>
        </w:rPr>
      </w:pPr>
    </w:p>
    <w:p w14:paraId="023578EB" w14:textId="77777777" w:rsidR="00735C87" w:rsidRDefault="00735C87" w:rsidP="00BE6E2F">
      <w:pPr>
        <w:ind w:left="360"/>
        <w:rPr>
          <w:color w:val="FF0000"/>
        </w:rPr>
      </w:pPr>
    </w:p>
    <w:p w14:paraId="54DEFC46" w14:textId="77777777" w:rsidR="00735C87" w:rsidRDefault="00735C87" w:rsidP="00BE6E2F">
      <w:pPr>
        <w:ind w:left="360"/>
        <w:rPr>
          <w:color w:val="FF0000"/>
        </w:rPr>
      </w:pPr>
    </w:p>
    <w:p w14:paraId="32B247AF" w14:textId="77777777" w:rsidR="00735C87" w:rsidRDefault="00735C87" w:rsidP="00BE6E2F">
      <w:pPr>
        <w:ind w:left="360"/>
        <w:rPr>
          <w:color w:val="FF0000"/>
        </w:rPr>
      </w:pPr>
    </w:p>
    <w:p w14:paraId="2DDDE765" w14:textId="0980F136" w:rsidR="00DF2F9C" w:rsidRPr="00DF2F9C" w:rsidRDefault="00BE6E2F" w:rsidP="00BE6E2F">
      <w:pPr>
        <w:ind w:left="360"/>
      </w:pPr>
      <w:r>
        <w:rPr>
          <w:b/>
          <w:bCs/>
        </w:rPr>
        <w:t>Discuss the f</w:t>
      </w:r>
      <w:r w:rsidR="00DF2F9C" w:rsidRPr="00DF2F9C">
        <w:rPr>
          <w:b/>
          <w:bCs/>
        </w:rPr>
        <w:t xml:space="preserve">ormation of phospholipid bilayers </w:t>
      </w:r>
      <w:proofErr w:type="gramStart"/>
      <w:r w:rsidR="00DF2F9C" w:rsidRPr="00DF2F9C">
        <w:rPr>
          <w:b/>
          <w:bCs/>
        </w:rPr>
        <w:t>as a consequence of</w:t>
      </w:r>
      <w:proofErr w:type="gramEnd"/>
      <w:r w:rsidR="00DF2F9C" w:rsidRPr="00DF2F9C">
        <w:rPr>
          <w:b/>
          <w:bCs/>
        </w:rPr>
        <w:t xml:space="preserve"> the</w:t>
      </w:r>
      <w:r>
        <w:rPr>
          <w:b/>
          <w:bCs/>
        </w:rPr>
        <w:t xml:space="preserve"> amphipathic nature of </w:t>
      </w:r>
    </w:p>
    <w:p w14:paraId="41733177" w14:textId="6AAFBB16" w:rsidR="00735C87" w:rsidRDefault="00735C87" w:rsidP="00BE6E2F">
      <w:pPr>
        <w:ind w:left="360"/>
        <w:rPr>
          <w:color w:val="FF0000"/>
        </w:rPr>
      </w:pPr>
      <w:r>
        <w:rPr>
          <w:b/>
          <w:bCs/>
          <w:noProof/>
        </w:rPr>
        <mc:AlternateContent>
          <mc:Choice Requires="wps">
            <w:drawing>
              <wp:anchor distT="0" distB="0" distL="114300" distR="114300" simplePos="0" relativeHeight="251692032" behindDoc="0" locked="0" layoutInCell="1" allowOverlap="1" wp14:anchorId="72A9344C" wp14:editId="60484ABB">
                <wp:simplePos x="0" y="0"/>
                <wp:positionH relativeFrom="column">
                  <wp:posOffset>0</wp:posOffset>
                </wp:positionH>
                <wp:positionV relativeFrom="paragraph">
                  <wp:posOffset>0</wp:posOffset>
                </wp:positionV>
                <wp:extent cx="8999144" cy="1765426"/>
                <wp:effectExtent l="0" t="0" r="18415" b="12700"/>
                <wp:wrapNone/>
                <wp:docPr id="665078956"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5D495C17"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9344C" id="_x0000_s1042" type="#_x0000_t202" style="position:absolute;left:0;text-align:left;margin-left:0;margin-top:0;width:708.6pt;height:13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" fillcolor="white [3201]" strokeweight=".5pt">
                <v:textbox>
                  <w:txbxContent>
                    <w:p w14:paraId="5D495C17" w14:textId="77777777" w:rsidR="00735C87" w:rsidRDefault="00735C87" w:rsidP="00735C87"/>
                  </w:txbxContent>
                </v:textbox>
              </v:shape>
            </w:pict>
          </mc:Fallback>
        </mc:AlternateContent>
      </w:r>
    </w:p>
    <w:p w14:paraId="028B1C2B" w14:textId="77777777" w:rsidR="00735C87" w:rsidRDefault="00735C87" w:rsidP="00BE6E2F">
      <w:pPr>
        <w:ind w:left="360"/>
        <w:rPr>
          <w:color w:val="FF0000"/>
        </w:rPr>
      </w:pPr>
    </w:p>
    <w:p w14:paraId="615C2740" w14:textId="77777777" w:rsidR="00735C87" w:rsidRDefault="00735C87" w:rsidP="00BE6E2F">
      <w:pPr>
        <w:ind w:left="360"/>
        <w:rPr>
          <w:color w:val="FF0000"/>
        </w:rPr>
      </w:pPr>
    </w:p>
    <w:p w14:paraId="5F4A54AA" w14:textId="77777777" w:rsidR="00735C87" w:rsidRDefault="00735C87" w:rsidP="00BE6E2F">
      <w:pPr>
        <w:ind w:left="360"/>
        <w:rPr>
          <w:color w:val="FF0000"/>
        </w:rPr>
      </w:pPr>
    </w:p>
    <w:p w14:paraId="09AD0D1F" w14:textId="77777777" w:rsidR="00735C87" w:rsidRDefault="00735C87" w:rsidP="00BE6E2F">
      <w:pPr>
        <w:ind w:left="360"/>
        <w:rPr>
          <w:color w:val="FF0000"/>
        </w:rPr>
      </w:pPr>
    </w:p>
    <w:p w14:paraId="14DB505B" w14:textId="77777777" w:rsidR="00735C87" w:rsidRDefault="00735C87" w:rsidP="00BE6E2F">
      <w:pPr>
        <w:ind w:left="360"/>
        <w:rPr>
          <w:color w:val="FF0000"/>
        </w:rPr>
      </w:pPr>
    </w:p>
    <w:p w14:paraId="5A251FFF" w14:textId="77777777" w:rsidR="00735C87" w:rsidRDefault="00735C87" w:rsidP="00BE6E2F">
      <w:pPr>
        <w:ind w:left="360"/>
        <w:rPr>
          <w:color w:val="FF0000"/>
        </w:rPr>
      </w:pPr>
    </w:p>
    <w:p w14:paraId="471DD042" w14:textId="3CA67D63" w:rsidR="00DF2F9C" w:rsidRPr="00DF2F9C" w:rsidRDefault="00BE6E2F" w:rsidP="00BE6E2F">
      <w:pPr>
        <w:ind w:left="360"/>
      </w:pPr>
      <w:r>
        <w:rPr>
          <w:b/>
          <w:bCs/>
        </w:rPr>
        <w:lastRenderedPageBreak/>
        <w:t>Explain the a</w:t>
      </w:r>
      <w:r w:rsidR="00DF2F9C" w:rsidRPr="00DF2F9C">
        <w:rPr>
          <w:b/>
          <w:bCs/>
        </w:rPr>
        <w:t>bility of non-polar steroids to pass through the phospholipid bilayer</w:t>
      </w:r>
    </w:p>
    <w:p w14:paraId="1FB9D395" w14:textId="5988523F" w:rsidR="00B51806" w:rsidRDefault="00735C87" w:rsidP="00BE6E2F">
      <w:r>
        <w:rPr>
          <w:b/>
          <w:bCs/>
          <w:noProof/>
        </w:rPr>
        <mc:AlternateContent>
          <mc:Choice Requires="wps">
            <w:drawing>
              <wp:anchor distT="0" distB="0" distL="114300" distR="114300" simplePos="0" relativeHeight="251694080" behindDoc="0" locked="0" layoutInCell="1" allowOverlap="1" wp14:anchorId="5DC8182C" wp14:editId="60542F4B">
                <wp:simplePos x="0" y="0"/>
                <wp:positionH relativeFrom="column">
                  <wp:posOffset>0</wp:posOffset>
                </wp:positionH>
                <wp:positionV relativeFrom="paragraph">
                  <wp:posOffset>0</wp:posOffset>
                </wp:positionV>
                <wp:extent cx="8999144" cy="1765426"/>
                <wp:effectExtent l="0" t="0" r="18415" b="12700"/>
                <wp:wrapNone/>
                <wp:docPr id="183427962"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4BBEFBD" w14:textId="77777777" w:rsidR="00735C87" w:rsidRDefault="00735C87" w:rsidP="00735C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C8182C" id="_x0000_s1043" type="#_x0000_t202" style="position:absolute;margin-left:0;margin-top:0;width:708.6pt;height:1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IK/G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Us68TMFoojEuag1ZK3fK0Q/4H58Mwcigc5woEIT7hIDZgUdBYlJbhffzuP&#13;&#10;8dhT9FJSoxhz6n/umROU6G8Gux3pjepNm9H4Zogbd+3ZXnvMvloBMjXA0bM8mTE+6JMpHVSvODfL&#13;&#10;+Cq6mOH4dk7DyVyFdkRw7rhYLlMQ6tWy8GA2lkfo2JnI60vzypzt+hpQEo9wki2bvWtvGxtvGlju&#13;&#10;A0iVeh+Jblnt+EetJ/V0cxmH6Xqfoi5/j8VvAA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Mogr8Y8AgAAhQQAAA4AAAAA&#13;&#10;AAAAAAAAAAAALgIAAGRycy9lMm9Eb2MueG1sUEsBAi0AFAAGAAgAAAAhAA4WQEzeAAAACwEAAA8A&#13;&#10;AAAAAAAAAAAAAAAAlgQAAGRycy9kb3ducmV2LnhtbFBLBQYAAAAABAAEAPMAAAChBQAAAAA=&#13;&#10;" fillcolor="white [3201]" strokeweight=".5pt">
                <v:textbox>
                  <w:txbxContent>
                    <w:p w14:paraId="04BBEFBD" w14:textId="77777777" w:rsidR="00735C87" w:rsidRDefault="00735C87" w:rsidP="00735C87"/>
                  </w:txbxContent>
                </v:textbox>
              </v:shape>
            </w:pict>
          </mc:Fallback>
        </mc:AlternateContent>
      </w:r>
    </w:p>
    <w:p w14:paraId="305BC491" w14:textId="77777777" w:rsidR="00B51806" w:rsidRDefault="00B51806" w:rsidP="00DF2F9C"/>
    <w:p w14:paraId="0D327893" w14:textId="77777777" w:rsidR="00B51806" w:rsidRDefault="00B51806" w:rsidP="00DF2F9C"/>
    <w:p w14:paraId="4852345F" w14:textId="77777777" w:rsidR="00B51806" w:rsidRDefault="00B51806" w:rsidP="00DF2F9C"/>
    <w:p w14:paraId="3F54D2A9" w14:textId="77777777" w:rsidR="00B51806" w:rsidRDefault="00B51806" w:rsidP="00DF2F9C"/>
    <w:p w14:paraId="26FAA4DA" w14:textId="77777777" w:rsidR="00B51806" w:rsidRDefault="00B51806" w:rsidP="00DF2F9C"/>
    <w:p w14:paraId="7C14A18E" w14:textId="0A103C11" w:rsidR="00DF2F9C" w:rsidRPr="00DF2F9C" w:rsidRDefault="00DF2F9C" w:rsidP="00DF2F9C">
      <w:pPr>
        <w:rPr>
          <w:b/>
          <w:bCs/>
        </w:rPr>
      </w:pPr>
      <w:r w:rsidRPr="00DF2F9C">
        <w:rPr>
          <w:b/>
          <w:bCs/>
        </w:rPr>
        <w:t>Quiz</w:t>
      </w:r>
    </w:p>
    <w:p w14:paraId="536EE8BF" w14:textId="77777777" w:rsidR="00DF2F9C" w:rsidRPr="00DF2F9C" w:rsidRDefault="00DF2F9C" w:rsidP="00DF2F9C">
      <w:pPr>
        <w:numPr>
          <w:ilvl w:val="0"/>
          <w:numId w:val="5"/>
        </w:numPr>
      </w:pPr>
      <w:r w:rsidRPr="00DF2F9C">
        <w:t>Explain why carbon's bonding properties are fundamental to the diversity of organic molecules found in living organisms.</w:t>
      </w:r>
    </w:p>
    <w:p w14:paraId="60E3CD23" w14:textId="77777777" w:rsidR="00DF2F9C" w:rsidRPr="00DF2F9C" w:rsidRDefault="00DF2F9C" w:rsidP="00DF2F9C">
      <w:pPr>
        <w:numPr>
          <w:ilvl w:val="0"/>
          <w:numId w:val="5"/>
        </w:numPr>
      </w:pPr>
      <w:r w:rsidRPr="00DF2F9C">
        <w:t>Describe the general process by which large biological polymers are formed from smaller monomer units.</w:t>
      </w:r>
    </w:p>
    <w:p w14:paraId="1E41AB2F" w14:textId="77777777" w:rsidR="00DF2F9C" w:rsidRPr="00DF2F9C" w:rsidRDefault="00DF2F9C" w:rsidP="00DF2F9C">
      <w:pPr>
        <w:numPr>
          <w:ilvl w:val="0"/>
          <w:numId w:val="5"/>
        </w:numPr>
      </w:pPr>
      <w:r w:rsidRPr="00DF2F9C">
        <w:t>How do hydrolysis reactions facilitate the breakdown of complex carbohydrates into simpler sugars?</w:t>
      </w:r>
    </w:p>
    <w:p w14:paraId="5850DA07" w14:textId="77777777" w:rsidR="00DF2F9C" w:rsidRPr="00DF2F9C" w:rsidRDefault="00DF2F9C" w:rsidP="00DF2F9C">
      <w:pPr>
        <w:numPr>
          <w:ilvl w:val="0"/>
          <w:numId w:val="5"/>
        </w:numPr>
      </w:pPr>
      <w:r w:rsidRPr="00DF2F9C">
        <w:t>What are two key properties of glucose that make it a suitable molecule for energy transport and utilization in organisms?</w:t>
      </w:r>
    </w:p>
    <w:p w14:paraId="30C921F9" w14:textId="77777777" w:rsidR="00DF2F9C" w:rsidRPr="00DF2F9C" w:rsidRDefault="00DF2F9C" w:rsidP="00DF2F9C">
      <w:pPr>
        <w:numPr>
          <w:ilvl w:val="0"/>
          <w:numId w:val="5"/>
        </w:numPr>
      </w:pPr>
      <w:r w:rsidRPr="00DF2F9C">
        <w:t>Compare and contrast starch and glycogen in terms of their structure and function as energy storage compounds.</w:t>
      </w:r>
    </w:p>
    <w:p w14:paraId="2F2928B9" w14:textId="77777777" w:rsidR="00DF2F9C" w:rsidRPr="00DF2F9C" w:rsidRDefault="00DF2F9C" w:rsidP="00DF2F9C">
      <w:pPr>
        <w:numPr>
          <w:ilvl w:val="0"/>
          <w:numId w:val="5"/>
        </w:numPr>
      </w:pPr>
      <w:r w:rsidRPr="00DF2F9C">
        <w:t>Explain how the unique structural arrangement of beta-glucose monomers in cellulose contributes to its function as a structural component in plants.</w:t>
      </w:r>
    </w:p>
    <w:p w14:paraId="590BFDD3" w14:textId="77777777" w:rsidR="00DF2F9C" w:rsidRPr="00DF2F9C" w:rsidRDefault="00DF2F9C" w:rsidP="00DF2F9C">
      <w:pPr>
        <w:numPr>
          <w:ilvl w:val="0"/>
          <w:numId w:val="5"/>
        </w:numPr>
      </w:pPr>
      <w:r w:rsidRPr="00DF2F9C">
        <w:t>Define the term "lipid" and provide two examples of their hydrophobic properties.</w:t>
      </w:r>
    </w:p>
    <w:p w14:paraId="3C155F78" w14:textId="77777777" w:rsidR="00DF2F9C" w:rsidRPr="00DF2F9C" w:rsidRDefault="00DF2F9C" w:rsidP="00DF2F9C">
      <w:pPr>
        <w:numPr>
          <w:ilvl w:val="0"/>
          <w:numId w:val="5"/>
        </w:numPr>
      </w:pPr>
      <w:r w:rsidRPr="00DF2F9C">
        <w:t>Describe the key structural difference between saturated and unsaturated fatty acids, and how this difference influences their physical state at room temperature.</w:t>
      </w:r>
    </w:p>
    <w:p w14:paraId="1AFC53F1" w14:textId="77777777" w:rsidR="00DF2F9C" w:rsidRPr="00DF2F9C" w:rsidRDefault="00DF2F9C" w:rsidP="00DF2F9C">
      <w:pPr>
        <w:numPr>
          <w:ilvl w:val="0"/>
          <w:numId w:val="5"/>
        </w:numPr>
      </w:pPr>
      <w:r w:rsidRPr="00DF2F9C">
        <w:t>Why are triglycerides particularly well-suited for long-term energy storage and thermal insulation in animals?</w:t>
      </w:r>
    </w:p>
    <w:p w14:paraId="5D2CF3C1" w14:textId="77777777" w:rsidR="00DF2F9C" w:rsidRPr="00DF2F9C" w:rsidRDefault="00DF2F9C" w:rsidP="00DF2F9C">
      <w:pPr>
        <w:numPr>
          <w:ilvl w:val="0"/>
          <w:numId w:val="5"/>
        </w:numPr>
      </w:pPr>
      <w:r w:rsidRPr="00DF2F9C">
        <w:t>How does the amphipathic nature of phospholipids lead to the formation of a phospholipid bilayer in biological membranes?</w:t>
      </w:r>
    </w:p>
    <w:p w14:paraId="693D8F56" w14:textId="77777777" w:rsidR="00735C87" w:rsidRDefault="00735C87" w:rsidP="00DF2F9C">
      <w:pPr>
        <w:rPr>
          <w:b/>
          <w:bCs/>
          <w:color w:val="FF0000"/>
        </w:rPr>
      </w:pPr>
    </w:p>
    <w:p w14:paraId="0DCF7FBB" w14:textId="77777777" w:rsidR="00735C87" w:rsidRDefault="00735C87" w:rsidP="00DF2F9C">
      <w:pPr>
        <w:rPr>
          <w:b/>
          <w:bCs/>
          <w:color w:val="FF0000"/>
        </w:rPr>
      </w:pPr>
    </w:p>
    <w:p w14:paraId="4EB7F20E" w14:textId="77777777" w:rsidR="00735C87" w:rsidRDefault="00735C87" w:rsidP="00DF2F9C">
      <w:pPr>
        <w:rPr>
          <w:b/>
          <w:bCs/>
          <w:color w:val="FF0000"/>
        </w:rPr>
      </w:pPr>
    </w:p>
    <w:p w14:paraId="21545335" w14:textId="6C63E0E7" w:rsidR="00DF2F9C" w:rsidRPr="00DF2F9C" w:rsidRDefault="00DF2F9C" w:rsidP="00DF2F9C">
      <w:pPr>
        <w:rPr>
          <w:b/>
          <w:bCs/>
        </w:rPr>
      </w:pPr>
      <w:r w:rsidRPr="00DF2F9C">
        <w:rPr>
          <w:b/>
          <w:bCs/>
        </w:rPr>
        <w:lastRenderedPageBreak/>
        <w:t>Essay Questions</w:t>
      </w:r>
    </w:p>
    <w:p w14:paraId="3B08D7A5" w14:textId="77777777" w:rsidR="00DF2F9C" w:rsidRPr="00DF2F9C" w:rsidRDefault="00DF2F9C" w:rsidP="00DF2F9C">
      <w:pPr>
        <w:numPr>
          <w:ilvl w:val="0"/>
          <w:numId w:val="7"/>
        </w:numPr>
      </w:pPr>
      <w:r w:rsidRPr="00DF2F9C">
        <w:t>Discuss the critical role of condensation and hydrolysis reactions in the synthesis and breakdown of biological macromolecules, using specific examples from carbohydrates and lipids.</w:t>
      </w:r>
    </w:p>
    <w:p w14:paraId="5D45A20B" w14:textId="77777777" w:rsidR="00DF2F9C" w:rsidRPr="00DF2F9C" w:rsidRDefault="00DF2F9C" w:rsidP="00DF2F9C">
      <w:pPr>
        <w:numPr>
          <w:ilvl w:val="0"/>
          <w:numId w:val="7"/>
        </w:numPr>
      </w:pPr>
      <w:r w:rsidRPr="00DF2F9C">
        <w:t>Compare and contrast the structural features and energy storage advantages of starch and glycogen, explaining how their molecular forms contribute to their distinct roles in plants and animals.</w:t>
      </w:r>
    </w:p>
    <w:p w14:paraId="53665650" w14:textId="77777777" w:rsidR="00DF2F9C" w:rsidRPr="00DF2F9C" w:rsidRDefault="00DF2F9C" w:rsidP="00DF2F9C">
      <w:pPr>
        <w:numPr>
          <w:ilvl w:val="0"/>
          <w:numId w:val="7"/>
        </w:numPr>
      </w:pPr>
      <w:r w:rsidRPr="00DF2F9C">
        <w:t>Analyze the relationship between the degree of saturation in fatty acids and their physical properties, explaining how these properties relate to their prevalence in different types of energy storage compounds (e.g., oils vs. fats).</w:t>
      </w:r>
    </w:p>
    <w:p w14:paraId="180A1E7F" w14:textId="77777777" w:rsidR="00DF2F9C" w:rsidRPr="00DF2F9C" w:rsidRDefault="00DF2F9C" w:rsidP="00DF2F9C">
      <w:pPr>
        <w:numPr>
          <w:ilvl w:val="0"/>
          <w:numId w:val="7"/>
        </w:numPr>
      </w:pPr>
      <w:r w:rsidRPr="00DF2F9C">
        <w:t xml:space="preserve">Explain how the amphipathic nature of phospholipids is fundamental to the formation and function of cell </w:t>
      </w:r>
      <w:proofErr w:type="gramStart"/>
      <w:r w:rsidRPr="00DF2F9C">
        <w:t>membranes, and</w:t>
      </w:r>
      <w:proofErr w:type="gramEnd"/>
      <w:r w:rsidRPr="00DF2F9C">
        <w:t xml:space="preserve"> describe how other non-polar molecules like steroids interact with this structure.</w:t>
      </w:r>
    </w:p>
    <w:p w14:paraId="5740A309" w14:textId="77777777" w:rsidR="00DF2F9C" w:rsidRPr="00DF2F9C" w:rsidRDefault="00DF2F9C" w:rsidP="00DF2F9C">
      <w:pPr>
        <w:numPr>
          <w:ilvl w:val="0"/>
          <w:numId w:val="7"/>
        </w:numPr>
      </w:pPr>
      <w:r w:rsidRPr="00DF2F9C">
        <w:t>Evaluate the diverse functions of carbohydrates beyond energy storage, using specific examples such as structural roles and cell-cell recognition, and explain how variations in their molecular form enable these distinct functions.</w:t>
      </w:r>
    </w:p>
    <w:p w14:paraId="3AF9828E" w14:textId="77777777" w:rsidR="001E6A5D" w:rsidRDefault="001E6A5D"/>
    <w:sectPr w:rsidR="001E6A5D" w:rsidSect="00735C87">
      <w:type w:val="continuous"/>
      <w:pgSz w:w="15840" w:h="12240" w:orient="landscape"/>
      <w:pgMar w:top="432"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5334"/>
    <w:multiLevelType w:val="multilevel"/>
    <w:tmpl w:val="5D4C8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7400A6"/>
    <w:multiLevelType w:val="multilevel"/>
    <w:tmpl w:val="2DFA2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7C0A72"/>
    <w:multiLevelType w:val="multilevel"/>
    <w:tmpl w:val="AD60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AB4FC7"/>
    <w:multiLevelType w:val="multilevel"/>
    <w:tmpl w:val="B20A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0A465D"/>
    <w:multiLevelType w:val="multilevel"/>
    <w:tmpl w:val="1CB4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6835A7"/>
    <w:multiLevelType w:val="multilevel"/>
    <w:tmpl w:val="EF52B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7B6C64"/>
    <w:multiLevelType w:val="multilevel"/>
    <w:tmpl w:val="234C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2163E3"/>
    <w:multiLevelType w:val="multilevel"/>
    <w:tmpl w:val="8D2C7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69568C"/>
    <w:multiLevelType w:val="multilevel"/>
    <w:tmpl w:val="E2C65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8A54EC"/>
    <w:multiLevelType w:val="multilevel"/>
    <w:tmpl w:val="480C7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961B10"/>
    <w:multiLevelType w:val="multilevel"/>
    <w:tmpl w:val="E5687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2E80A18"/>
    <w:multiLevelType w:val="multilevel"/>
    <w:tmpl w:val="F57E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F42B73"/>
    <w:multiLevelType w:val="multilevel"/>
    <w:tmpl w:val="2EAE5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8878919">
    <w:abstractNumId w:val="3"/>
  </w:num>
  <w:num w:numId="2" w16cid:durableId="97025381">
    <w:abstractNumId w:val="7"/>
  </w:num>
  <w:num w:numId="3" w16cid:durableId="1982298953">
    <w:abstractNumId w:val="4"/>
  </w:num>
  <w:num w:numId="4" w16cid:durableId="400298718">
    <w:abstractNumId w:val="9"/>
  </w:num>
  <w:num w:numId="5" w16cid:durableId="1062677758">
    <w:abstractNumId w:val="12"/>
  </w:num>
  <w:num w:numId="6" w16cid:durableId="261376511">
    <w:abstractNumId w:val="1"/>
  </w:num>
  <w:num w:numId="7" w16cid:durableId="111827785">
    <w:abstractNumId w:val="10"/>
  </w:num>
  <w:num w:numId="8" w16cid:durableId="963854299">
    <w:abstractNumId w:val="6"/>
  </w:num>
  <w:num w:numId="9" w16cid:durableId="245118371">
    <w:abstractNumId w:val="0"/>
  </w:num>
  <w:num w:numId="10" w16cid:durableId="618730962">
    <w:abstractNumId w:val="11"/>
  </w:num>
  <w:num w:numId="11" w16cid:durableId="684864640">
    <w:abstractNumId w:val="2"/>
  </w:num>
  <w:num w:numId="12" w16cid:durableId="874005380">
    <w:abstractNumId w:val="5"/>
  </w:num>
  <w:num w:numId="13" w16cid:durableId="15410168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F9C"/>
    <w:rsid w:val="001031E4"/>
    <w:rsid w:val="001C6953"/>
    <w:rsid w:val="001E6A5D"/>
    <w:rsid w:val="00217E31"/>
    <w:rsid w:val="00220617"/>
    <w:rsid w:val="00263F03"/>
    <w:rsid w:val="00307806"/>
    <w:rsid w:val="00357547"/>
    <w:rsid w:val="00361A1C"/>
    <w:rsid w:val="00435EE5"/>
    <w:rsid w:val="00490D1E"/>
    <w:rsid w:val="004F2B5D"/>
    <w:rsid w:val="00620950"/>
    <w:rsid w:val="00623EBF"/>
    <w:rsid w:val="006F7251"/>
    <w:rsid w:val="00720980"/>
    <w:rsid w:val="00735C87"/>
    <w:rsid w:val="00803A4B"/>
    <w:rsid w:val="008364DF"/>
    <w:rsid w:val="0095328C"/>
    <w:rsid w:val="009E3435"/>
    <w:rsid w:val="00A46329"/>
    <w:rsid w:val="00AC3857"/>
    <w:rsid w:val="00B2576B"/>
    <w:rsid w:val="00B51806"/>
    <w:rsid w:val="00B939C3"/>
    <w:rsid w:val="00BC2521"/>
    <w:rsid w:val="00BE6E2F"/>
    <w:rsid w:val="00C006F5"/>
    <w:rsid w:val="00C24B2C"/>
    <w:rsid w:val="00D444E1"/>
    <w:rsid w:val="00DF2F9C"/>
    <w:rsid w:val="00E77FBA"/>
    <w:rsid w:val="00EB376B"/>
    <w:rsid w:val="00ED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F67CF"/>
  <w15:chartTrackingRefBased/>
  <w15:docId w15:val="{B85F9AD5-C8DC-954C-BE29-1D781FB3F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2F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2F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2F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2F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2F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2F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2F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2F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2F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F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2F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F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F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F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F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F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F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F9C"/>
    <w:rPr>
      <w:rFonts w:eastAsiaTheme="majorEastAsia" w:cstheme="majorBidi"/>
      <w:color w:val="272727" w:themeColor="text1" w:themeTint="D8"/>
    </w:rPr>
  </w:style>
  <w:style w:type="paragraph" w:styleId="Title">
    <w:name w:val="Title"/>
    <w:basedOn w:val="Normal"/>
    <w:next w:val="Normal"/>
    <w:link w:val="TitleChar"/>
    <w:uiPriority w:val="10"/>
    <w:qFormat/>
    <w:rsid w:val="00DF2F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2F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F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2F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F9C"/>
    <w:pPr>
      <w:spacing w:before="160"/>
      <w:jc w:val="center"/>
    </w:pPr>
    <w:rPr>
      <w:i/>
      <w:iCs/>
      <w:color w:val="404040" w:themeColor="text1" w:themeTint="BF"/>
    </w:rPr>
  </w:style>
  <w:style w:type="character" w:customStyle="1" w:styleId="QuoteChar">
    <w:name w:val="Quote Char"/>
    <w:basedOn w:val="DefaultParagraphFont"/>
    <w:link w:val="Quote"/>
    <w:uiPriority w:val="29"/>
    <w:rsid w:val="00DF2F9C"/>
    <w:rPr>
      <w:i/>
      <w:iCs/>
      <w:color w:val="404040" w:themeColor="text1" w:themeTint="BF"/>
    </w:rPr>
  </w:style>
  <w:style w:type="paragraph" w:styleId="ListParagraph">
    <w:name w:val="List Paragraph"/>
    <w:basedOn w:val="Normal"/>
    <w:uiPriority w:val="34"/>
    <w:qFormat/>
    <w:rsid w:val="00DF2F9C"/>
    <w:pPr>
      <w:ind w:left="720"/>
      <w:contextualSpacing/>
    </w:pPr>
  </w:style>
  <w:style w:type="character" w:styleId="IntenseEmphasis">
    <w:name w:val="Intense Emphasis"/>
    <w:basedOn w:val="DefaultParagraphFont"/>
    <w:uiPriority w:val="21"/>
    <w:qFormat/>
    <w:rsid w:val="00DF2F9C"/>
    <w:rPr>
      <w:i/>
      <w:iCs/>
      <w:color w:val="0F4761" w:themeColor="accent1" w:themeShade="BF"/>
    </w:rPr>
  </w:style>
  <w:style w:type="paragraph" w:styleId="IntenseQuote">
    <w:name w:val="Intense Quote"/>
    <w:basedOn w:val="Normal"/>
    <w:next w:val="Normal"/>
    <w:link w:val="IntenseQuoteChar"/>
    <w:uiPriority w:val="30"/>
    <w:qFormat/>
    <w:rsid w:val="00DF2F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2F9C"/>
    <w:rPr>
      <w:i/>
      <w:iCs/>
      <w:color w:val="0F4761" w:themeColor="accent1" w:themeShade="BF"/>
    </w:rPr>
  </w:style>
  <w:style w:type="character" w:styleId="IntenseReference">
    <w:name w:val="Intense Reference"/>
    <w:basedOn w:val="DefaultParagraphFont"/>
    <w:uiPriority w:val="32"/>
    <w:qFormat/>
    <w:rsid w:val="00DF2F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119646">
      <w:bodyDiv w:val="1"/>
      <w:marLeft w:val="0"/>
      <w:marRight w:val="0"/>
      <w:marTop w:val="0"/>
      <w:marBottom w:val="0"/>
      <w:divBdr>
        <w:top w:val="none" w:sz="0" w:space="0" w:color="auto"/>
        <w:left w:val="none" w:sz="0" w:space="0" w:color="auto"/>
        <w:bottom w:val="none" w:sz="0" w:space="0" w:color="auto"/>
        <w:right w:val="none" w:sz="0" w:space="0" w:color="auto"/>
      </w:divBdr>
      <w:divsChild>
        <w:div w:id="1063721280">
          <w:marLeft w:val="0"/>
          <w:marRight w:val="0"/>
          <w:marTop w:val="0"/>
          <w:marBottom w:val="0"/>
          <w:divBdr>
            <w:top w:val="none" w:sz="0" w:space="0" w:color="auto"/>
            <w:left w:val="none" w:sz="0" w:space="0" w:color="auto"/>
            <w:bottom w:val="none" w:sz="0" w:space="0" w:color="auto"/>
            <w:right w:val="none" w:sz="0" w:space="0" w:color="auto"/>
          </w:divBdr>
        </w:div>
        <w:div w:id="782113768">
          <w:marLeft w:val="0"/>
          <w:marRight w:val="0"/>
          <w:marTop w:val="0"/>
          <w:marBottom w:val="0"/>
          <w:divBdr>
            <w:top w:val="none" w:sz="0" w:space="0" w:color="auto"/>
            <w:left w:val="none" w:sz="0" w:space="0" w:color="auto"/>
            <w:bottom w:val="none" w:sz="0" w:space="0" w:color="auto"/>
            <w:right w:val="none" w:sz="0" w:space="0" w:color="auto"/>
          </w:divBdr>
        </w:div>
        <w:div w:id="440760481">
          <w:marLeft w:val="0"/>
          <w:marRight w:val="0"/>
          <w:marTop w:val="0"/>
          <w:marBottom w:val="0"/>
          <w:divBdr>
            <w:top w:val="none" w:sz="0" w:space="0" w:color="auto"/>
            <w:left w:val="none" w:sz="0" w:space="0" w:color="auto"/>
            <w:bottom w:val="none" w:sz="0" w:space="0" w:color="auto"/>
            <w:right w:val="none" w:sz="0" w:space="0" w:color="auto"/>
          </w:divBdr>
        </w:div>
        <w:div w:id="1901479820">
          <w:marLeft w:val="0"/>
          <w:marRight w:val="0"/>
          <w:marTop w:val="0"/>
          <w:marBottom w:val="0"/>
          <w:divBdr>
            <w:top w:val="none" w:sz="0" w:space="0" w:color="auto"/>
            <w:left w:val="none" w:sz="0" w:space="0" w:color="auto"/>
            <w:bottom w:val="none" w:sz="0" w:space="0" w:color="auto"/>
            <w:right w:val="none" w:sz="0" w:space="0" w:color="auto"/>
          </w:divBdr>
        </w:div>
        <w:div w:id="1712917180">
          <w:marLeft w:val="0"/>
          <w:marRight w:val="0"/>
          <w:marTop w:val="0"/>
          <w:marBottom w:val="0"/>
          <w:divBdr>
            <w:top w:val="none" w:sz="0" w:space="0" w:color="auto"/>
            <w:left w:val="none" w:sz="0" w:space="0" w:color="auto"/>
            <w:bottom w:val="none" w:sz="0" w:space="0" w:color="auto"/>
            <w:right w:val="none" w:sz="0" w:space="0" w:color="auto"/>
          </w:divBdr>
        </w:div>
        <w:div w:id="1403405022">
          <w:marLeft w:val="0"/>
          <w:marRight w:val="0"/>
          <w:marTop w:val="0"/>
          <w:marBottom w:val="0"/>
          <w:divBdr>
            <w:top w:val="none" w:sz="0" w:space="0" w:color="auto"/>
            <w:left w:val="none" w:sz="0" w:space="0" w:color="auto"/>
            <w:bottom w:val="none" w:sz="0" w:space="0" w:color="auto"/>
            <w:right w:val="none" w:sz="0" w:space="0" w:color="auto"/>
          </w:divBdr>
        </w:div>
        <w:div w:id="1700548396">
          <w:marLeft w:val="0"/>
          <w:marRight w:val="0"/>
          <w:marTop w:val="0"/>
          <w:marBottom w:val="0"/>
          <w:divBdr>
            <w:top w:val="none" w:sz="0" w:space="0" w:color="auto"/>
            <w:left w:val="none" w:sz="0" w:space="0" w:color="auto"/>
            <w:bottom w:val="none" w:sz="0" w:space="0" w:color="auto"/>
            <w:right w:val="none" w:sz="0" w:space="0" w:color="auto"/>
          </w:divBdr>
        </w:div>
        <w:div w:id="1660890319">
          <w:marLeft w:val="0"/>
          <w:marRight w:val="0"/>
          <w:marTop w:val="0"/>
          <w:marBottom w:val="0"/>
          <w:divBdr>
            <w:top w:val="none" w:sz="0" w:space="0" w:color="auto"/>
            <w:left w:val="none" w:sz="0" w:space="0" w:color="auto"/>
            <w:bottom w:val="none" w:sz="0" w:space="0" w:color="auto"/>
            <w:right w:val="none" w:sz="0" w:space="0" w:color="auto"/>
          </w:divBdr>
        </w:div>
        <w:div w:id="639574161">
          <w:marLeft w:val="0"/>
          <w:marRight w:val="0"/>
          <w:marTop w:val="0"/>
          <w:marBottom w:val="0"/>
          <w:divBdr>
            <w:top w:val="none" w:sz="0" w:space="0" w:color="auto"/>
            <w:left w:val="none" w:sz="0" w:space="0" w:color="auto"/>
            <w:bottom w:val="none" w:sz="0" w:space="0" w:color="auto"/>
            <w:right w:val="none" w:sz="0" w:space="0" w:color="auto"/>
          </w:divBdr>
        </w:div>
        <w:div w:id="1782920307">
          <w:marLeft w:val="0"/>
          <w:marRight w:val="0"/>
          <w:marTop w:val="0"/>
          <w:marBottom w:val="0"/>
          <w:divBdr>
            <w:top w:val="none" w:sz="0" w:space="0" w:color="auto"/>
            <w:left w:val="none" w:sz="0" w:space="0" w:color="auto"/>
            <w:bottom w:val="none" w:sz="0" w:space="0" w:color="auto"/>
            <w:right w:val="none" w:sz="0" w:space="0" w:color="auto"/>
          </w:divBdr>
        </w:div>
        <w:div w:id="1188183061">
          <w:marLeft w:val="0"/>
          <w:marRight w:val="0"/>
          <w:marTop w:val="0"/>
          <w:marBottom w:val="0"/>
          <w:divBdr>
            <w:top w:val="none" w:sz="0" w:space="0" w:color="auto"/>
            <w:left w:val="none" w:sz="0" w:space="0" w:color="auto"/>
            <w:bottom w:val="none" w:sz="0" w:space="0" w:color="auto"/>
            <w:right w:val="none" w:sz="0" w:space="0" w:color="auto"/>
          </w:divBdr>
        </w:div>
        <w:div w:id="318536024">
          <w:marLeft w:val="0"/>
          <w:marRight w:val="0"/>
          <w:marTop w:val="0"/>
          <w:marBottom w:val="0"/>
          <w:divBdr>
            <w:top w:val="none" w:sz="0" w:space="0" w:color="auto"/>
            <w:left w:val="none" w:sz="0" w:space="0" w:color="auto"/>
            <w:bottom w:val="none" w:sz="0" w:space="0" w:color="auto"/>
            <w:right w:val="none" w:sz="0" w:space="0" w:color="auto"/>
          </w:divBdr>
        </w:div>
        <w:div w:id="1622955106">
          <w:marLeft w:val="0"/>
          <w:marRight w:val="0"/>
          <w:marTop w:val="0"/>
          <w:marBottom w:val="0"/>
          <w:divBdr>
            <w:top w:val="none" w:sz="0" w:space="0" w:color="auto"/>
            <w:left w:val="none" w:sz="0" w:space="0" w:color="auto"/>
            <w:bottom w:val="none" w:sz="0" w:space="0" w:color="auto"/>
            <w:right w:val="none" w:sz="0" w:space="0" w:color="auto"/>
          </w:divBdr>
        </w:div>
        <w:div w:id="1239899564">
          <w:marLeft w:val="0"/>
          <w:marRight w:val="0"/>
          <w:marTop w:val="0"/>
          <w:marBottom w:val="0"/>
          <w:divBdr>
            <w:top w:val="none" w:sz="0" w:space="0" w:color="auto"/>
            <w:left w:val="none" w:sz="0" w:space="0" w:color="auto"/>
            <w:bottom w:val="none" w:sz="0" w:space="0" w:color="auto"/>
            <w:right w:val="none" w:sz="0" w:space="0" w:color="auto"/>
          </w:divBdr>
        </w:div>
        <w:div w:id="1113747277">
          <w:marLeft w:val="0"/>
          <w:marRight w:val="0"/>
          <w:marTop w:val="0"/>
          <w:marBottom w:val="0"/>
          <w:divBdr>
            <w:top w:val="none" w:sz="0" w:space="0" w:color="auto"/>
            <w:left w:val="none" w:sz="0" w:space="0" w:color="auto"/>
            <w:bottom w:val="none" w:sz="0" w:space="0" w:color="auto"/>
            <w:right w:val="none" w:sz="0" w:space="0" w:color="auto"/>
          </w:divBdr>
        </w:div>
        <w:div w:id="424568834">
          <w:marLeft w:val="0"/>
          <w:marRight w:val="0"/>
          <w:marTop w:val="0"/>
          <w:marBottom w:val="0"/>
          <w:divBdr>
            <w:top w:val="none" w:sz="0" w:space="0" w:color="auto"/>
            <w:left w:val="none" w:sz="0" w:space="0" w:color="auto"/>
            <w:bottom w:val="none" w:sz="0" w:space="0" w:color="auto"/>
            <w:right w:val="none" w:sz="0" w:space="0" w:color="auto"/>
          </w:divBdr>
        </w:div>
        <w:div w:id="747121647">
          <w:marLeft w:val="0"/>
          <w:marRight w:val="0"/>
          <w:marTop w:val="0"/>
          <w:marBottom w:val="0"/>
          <w:divBdr>
            <w:top w:val="none" w:sz="0" w:space="0" w:color="auto"/>
            <w:left w:val="none" w:sz="0" w:space="0" w:color="auto"/>
            <w:bottom w:val="none" w:sz="0" w:space="0" w:color="auto"/>
            <w:right w:val="none" w:sz="0" w:space="0" w:color="auto"/>
          </w:divBdr>
        </w:div>
        <w:div w:id="326596187">
          <w:marLeft w:val="0"/>
          <w:marRight w:val="0"/>
          <w:marTop w:val="0"/>
          <w:marBottom w:val="0"/>
          <w:divBdr>
            <w:top w:val="none" w:sz="0" w:space="0" w:color="auto"/>
            <w:left w:val="none" w:sz="0" w:space="0" w:color="auto"/>
            <w:bottom w:val="none" w:sz="0" w:space="0" w:color="auto"/>
            <w:right w:val="none" w:sz="0" w:space="0" w:color="auto"/>
          </w:divBdr>
        </w:div>
        <w:div w:id="552736276">
          <w:marLeft w:val="0"/>
          <w:marRight w:val="0"/>
          <w:marTop w:val="0"/>
          <w:marBottom w:val="0"/>
          <w:divBdr>
            <w:top w:val="none" w:sz="0" w:space="0" w:color="auto"/>
            <w:left w:val="none" w:sz="0" w:space="0" w:color="auto"/>
            <w:bottom w:val="none" w:sz="0" w:space="0" w:color="auto"/>
            <w:right w:val="none" w:sz="0" w:space="0" w:color="auto"/>
          </w:divBdr>
        </w:div>
      </w:divsChild>
    </w:div>
    <w:div w:id="760029758">
      <w:bodyDiv w:val="1"/>
      <w:marLeft w:val="0"/>
      <w:marRight w:val="0"/>
      <w:marTop w:val="0"/>
      <w:marBottom w:val="0"/>
      <w:divBdr>
        <w:top w:val="none" w:sz="0" w:space="0" w:color="auto"/>
        <w:left w:val="none" w:sz="0" w:space="0" w:color="auto"/>
        <w:bottom w:val="none" w:sz="0" w:space="0" w:color="auto"/>
        <w:right w:val="none" w:sz="0" w:space="0" w:color="auto"/>
      </w:divBdr>
    </w:div>
    <w:div w:id="1126511459">
      <w:bodyDiv w:val="1"/>
      <w:marLeft w:val="0"/>
      <w:marRight w:val="0"/>
      <w:marTop w:val="0"/>
      <w:marBottom w:val="0"/>
      <w:divBdr>
        <w:top w:val="none" w:sz="0" w:space="0" w:color="auto"/>
        <w:left w:val="none" w:sz="0" w:space="0" w:color="auto"/>
        <w:bottom w:val="none" w:sz="0" w:space="0" w:color="auto"/>
        <w:right w:val="none" w:sz="0" w:space="0" w:color="auto"/>
      </w:divBdr>
      <w:divsChild>
        <w:div w:id="1111242587">
          <w:marLeft w:val="0"/>
          <w:marRight w:val="0"/>
          <w:marTop w:val="0"/>
          <w:marBottom w:val="0"/>
          <w:divBdr>
            <w:top w:val="none" w:sz="0" w:space="0" w:color="auto"/>
            <w:left w:val="none" w:sz="0" w:space="0" w:color="auto"/>
            <w:bottom w:val="none" w:sz="0" w:space="0" w:color="auto"/>
            <w:right w:val="none" w:sz="0" w:space="0" w:color="auto"/>
          </w:divBdr>
        </w:div>
        <w:div w:id="853307405">
          <w:marLeft w:val="0"/>
          <w:marRight w:val="0"/>
          <w:marTop w:val="0"/>
          <w:marBottom w:val="0"/>
          <w:divBdr>
            <w:top w:val="none" w:sz="0" w:space="0" w:color="auto"/>
            <w:left w:val="none" w:sz="0" w:space="0" w:color="auto"/>
            <w:bottom w:val="none" w:sz="0" w:space="0" w:color="auto"/>
            <w:right w:val="none" w:sz="0" w:space="0" w:color="auto"/>
          </w:divBdr>
        </w:div>
        <w:div w:id="1459370224">
          <w:marLeft w:val="0"/>
          <w:marRight w:val="0"/>
          <w:marTop w:val="0"/>
          <w:marBottom w:val="0"/>
          <w:divBdr>
            <w:top w:val="none" w:sz="0" w:space="0" w:color="auto"/>
            <w:left w:val="none" w:sz="0" w:space="0" w:color="auto"/>
            <w:bottom w:val="none" w:sz="0" w:space="0" w:color="auto"/>
            <w:right w:val="none" w:sz="0" w:space="0" w:color="auto"/>
          </w:divBdr>
        </w:div>
        <w:div w:id="1952467613">
          <w:marLeft w:val="0"/>
          <w:marRight w:val="0"/>
          <w:marTop w:val="0"/>
          <w:marBottom w:val="0"/>
          <w:divBdr>
            <w:top w:val="none" w:sz="0" w:space="0" w:color="auto"/>
            <w:left w:val="none" w:sz="0" w:space="0" w:color="auto"/>
            <w:bottom w:val="none" w:sz="0" w:space="0" w:color="auto"/>
            <w:right w:val="none" w:sz="0" w:space="0" w:color="auto"/>
          </w:divBdr>
        </w:div>
        <w:div w:id="357778432">
          <w:marLeft w:val="0"/>
          <w:marRight w:val="0"/>
          <w:marTop w:val="0"/>
          <w:marBottom w:val="0"/>
          <w:divBdr>
            <w:top w:val="none" w:sz="0" w:space="0" w:color="auto"/>
            <w:left w:val="none" w:sz="0" w:space="0" w:color="auto"/>
            <w:bottom w:val="none" w:sz="0" w:space="0" w:color="auto"/>
            <w:right w:val="none" w:sz="0" w:space="0" w:color="auto"/>
          </w:divBdr>
        </w:div>
        <w:div w:id="1310087806">
          <w:marLeft w:val="0"/>
          <w:marRight w:val="0"/>
          <w:marTop w:val="0"/>
          <w:marBottom w:val="0"/>
          <w:divBdr>
            <w:top w:val="none" w:sz="0" w:space="0" w:color="auto"/>
            <w:left w:val="none" w:sz="0" w:space="0" w:color="auto"/>
            <w:bottom w:val="none" w:sz="0" w:space="0" w:color="auto"/>
            <w:right w:val="none" w:sz="0" w:space="0" w:color="auto"/>
          </w:divBdr>
        </w:div>
        <w:div w:id="1177306084">
          <w:marLeft w:val="0"/>
          <w:marRight w:val="0"/>
          <w:marTop w:val="0"/>
          <w:marBottom w:val="0"/>
          <w:divBdr>
            <w:top w:val="none" w:sz="0" w:space="0" w:color="auto"/>
            <w:left w:val="none" w:sz="0" w:space="0" w:color="auto"/>
            <w:bottom w:val="none" w:sz="0" w:space="0" w:color="auto"/>
            <w:right w:val="none" w:sz="0" w:space="0" w:color="auto"/>
          </w:divBdr>
        </w:div>
        <w:div w:id="819541892">
          <w:marLeft w:val="0"/>
          <w:marRight w:val="0"/>
          <w:marTop w:val="0"/>
          <w:marBottom w:val="0"/>
          <w:divBdr>
            <w:top w:val="none" w:sz="0" w:space="0" w:color="auto"/>
            <w:left w:val="none" w:sz="0" w:space="0" w:color="auto"/>
            <w:bottom w:val="none" w:sz="0" w:space="0" w:color="auto"/>
            <w:right w:val="none" w:sz="0" w:space="0" w:color="auto"/>
          </w:divBdr>
        </w:div>
        <w:div w:id="1603882373">
          <w:marLeft w:val="0"/>
          <w:marRight w:val="0"/>
          <w:marTop w:val="0"/>
          <w:marBottom w:val="0"/>
          <w:divBdr>
            <w:top w:val="none" w:sz="0" w:space="0" w:color="auto"/>
            <w:left w:val="none" w:sz="0" w:space="0" w:color="auto"/>
            <w:bottom w:val="none" w:sz="0" w:space="0" w:color="auto"/>
            <w:right w:val="none" w:sz="0" w:space="0" w:color="auto"/>
          </w:divBdr>
        </w:div>
        <w:div w:id="1989243709">
          <w:marLeft w:val="0"/>
          <w:marRight w:val="0"/>
          <w:marTop w:val="0"/>
          <w:marBottom w:val="0"/>
          <w:divBdr>
            <w:top w:val="none" w:sz="0" w:space="0" w:color="auto"/>
            <w:left w:val="none" w:sz="0" w:space="0" w:color="auto"/>
            <w:bottom w:val="none" w:sz="0" w:space="0" w:color="auto"/>
            <w:right w:val="none" w:sz="0" w:space="0" w:color="auto"/>
          </w:divBdr>
        </w:div>
        <w:div w:id="96022749">
          <w:marLeft w:val="0"/>
          <w:marRight w:val="0"/>
          <w:marTop w:val="0"/>
          <w:marBottom w:val="0"/>
          <w:divBdr>
            <w:top w:val="none" w:sz="0" w:space="0" w:color="auto"/>
            <w:left w:val="none" w:sz="0" w:space="0" w:color="auto"/>
            <w:bottom w:val="none" w:sz="0" w:space="0" w:color="auto"/>
            <w:right w:val="none" w:sz="0" w:space="0" w:color="auto"/>
          </w:divBdr>
        </w:div>
        <w:div w:id="912547666">
          <w:marLeft w:val="0"/>
          <w:marRight w:val="0"/>
          <w:marTop w:val="0"/>
          <w:marBottom w:val="0"/>
          <w:divBdr>
            <w:top w:val="none" w:sz="0" w:space="0" w:color="auto"/>
            <w:left w:val="none" w:sz="0" w:space="0" w:color="auto"/>
            <w:bottom w:val="none" w:sz="0" w:space="0" w:color="auto"/>
            <w:right w:val="none" w:sz="0" w:space="0" w:color="auto"/>
          </w:divBdr>
        </w:div>
        <w:div w:id="1790081181">
          <w:marLeft w:val="0"/>
          <w:marRight w:val="0"/>
          <w:marTop w:val="0"/>
          <w:marBottom w:val="0"/>
          <w:divBdr>
            <w:top w:val="none" w:sz="0" w:space="0" w:color="auto"/>
            <w:left w:val="none" w:sz="0" w:space="0" w:color="auto"/>
            <w:bottom w:val="none" w:sz="0" w:space="0" w:color="auto"/>
            <w:right w:val="none" w:sz="0" w:space="0" w:color="auto"/>
          </w:divBdr>
        </w:div>
        <w:div w:id="1087337430">
          <w:marLeft w:val="0"/>
          <w:marRight w:val="0"/>
          <w:marTop w:val="0"/>
          <w:marBottom w:val="0"/>
          <w:divBdr>
            <w:top w:val="none" w:sz="0" w:space="0" w:color="auto"/>
            <w:left w:val="none" w:sz="0" w:space="0" w:color="auto"/>
            <w:bottom w:val="none" w:sz="0" w:space="0" w:color="auto"/>
            <w:right w:val="none" w:sz="0" w:space="0" w:color="auto"/>
          </w:divBdr>
        </w:div>
        <w:div w:id="65036326">
          <w:marLeft w:val="0"/>
          <w:marRight w:val="0"/>
          <w:marTop w:val="0"/>
          <w:marBottom w:val="0"/>
          <w:divBdr>
            <w:top w:val="none" w:sz="0" w:space="0" w:color="auto"/>
            <w:left w:val="none" w:sz="0" w:space="0" w:color="auto"/>
            <w:bottom w:val="none" w:sz="0" w:space="0" w:color="auto"/>
            <w:right w:val="none" w:sz="0" w:space="0" w:color="auto"/>
          </w:divBdr>
        </w:div>
        <w:div w:id="767655925">
          <w:marLeft w:val="0"/>
          <w:marRight w:val="0"/>
          <w:marTop w:val="0"/>
          <w:marBottom w:val="0"/>
          <w:divBdr>
            <w:top w:val="none" w:sz="0" w:space="0" w:color="auto"/>
            <w:left w:val="none" w:sz="0" w:space="0" w:color="auto"/>
            <w:bottom w:val="none" w:sz="0" w:space="0" w:color="auto"/>
            <w:right w:val="none" w:sz="0" w:space="0" w:color="auto"/>
          </w:divBdr>
        </w:div>
        <w:div w:id="27800882">
          <w:marLeft w:val="0"/>
          <w:marRight w:val="0"/>
          <w:marTop w:val="0"/>
          <w:marBottom w:val="0"/>
          <w:divBdr>
            <w:top w:val="none" w:sz="0" w:space="0" w:color="auto"/>
            <w:left w:val="none" w:sz="0" w:space="0" w:color="auto"/>
            <w:bottom w:val="none" w:sz="0" w:space="0" w:color="auto"/>
            <w:right w:val="none" w:sz="0" w:space="0" w:color="auto"/>
          </w:divBdr>
        </w:div>
        <w:div w:id="1321738055">
          <w:marLeft w:val="0"/>
          <w:marRight w:val="0"/>
          <w:marTop w:val="0"/>
          <w:marBottom w:val="0"/>
          <w:divBdr>
            <w:top w:val="none" w:sz="0" w:space="0" w:color="auto"/>
            <w:left w:val="none" w:sz="0" w:space="0" w:color="auto"/>
            <w:bottom w:val="none" w:sz="0" w:space="0" w:color="auto"/>
            <w:right w:val="none" w:sz="0" w:space="0" w:color="auto"/>
          </w:divBdr>
        </w:div>
        <w:div w:id="2088843750">
          <w:marLeft w:val="0"/>
          <w:marRight w:val="0"/>
          <w:marTop w:val="0"/>
          <w:marBottom w:val="0"/>
          <w:divBdr>
            <w:top w:val="none" w:sz="0" w:space="0" w:color="auto"/>
            <w:left w:val="none" w:sz="0" w:space="0" w:color="auto"/>
            <w:bottom w:val="none" w:sz="0" w:space="0" w:color="auto"/>
            <w:right w:val="none" w:sz="0" w:space="0" w:color="auto"/>
          </w:divBdr>
        </w:div>
        <w:div w:id="1288007165">
          <w:marLeft w:val="0"/>
          <w:marRight w:val="0"/>
          <w:marTop w:val="0"/>
          <w:marBottom w:val="0"/>
          <w:divBdr>
            <w:top w:val="none" w:sz="0" w:space="0" w:color="auto"/>
            <w:left w:val="none" w:sz="0" w:space="0" w:color="auto"/>
            <w:bottom w:val="none" w:sz="0" w:space="0" w:color="auto"/>
            <w:right w:val="none" w:sz="0" w:space="0" w:color="auto"/>
          </w:divBdr>
        </w:div>
        <w:div w:id="583609758">
          <w:marLeft w:val="0"/>
          <w:marRight w:val="0"/>
          <w:marTop w:val="0"/>
          <w:marBottom w:val="0"/>
          <w:divBdr>
            <w:top w:val="none" w:sz="0" w:space="0" w:color="auto"/>
            <w:left w:val="none" w:sz="0" w:space="0" w:color="auto"/>
            <w:bottom w:val="none" w:sz="0" w:space="0" w:color="auto"/>
            <w:right w:val="none" w:sz="0" w:space="0" w:color="auto"/>
          </w:divBdr>
        </w:div>
        <w:div w:id="631642375">
          <w:marLeft w:val="0"/>
          <w:marRight w:val="0"/>
          <w:marTop w:val="0"/>
          <w:marBottom w:val="0"/>
          <w:divBdr>
            <w:top w:val="none" w:sz="0" w:space="0" w:color="auto"/>
            <w:left w:val="none" w:sz="0" w:space="0" w:color="auto"/>
            <w:bottom w:val="none" w:sz="0" w:space="0" w:color="auto"/>
            <w:right w:val="none" w:sz="0" w:space="0" w:color="auto"/>
          </w:divBdr>
        </w:div>
        <w:div w:id="716121948">
          <w:marLeft w:val="0"/>
          <w:marRight w:val="0"/>
          <w:marTop w:val="0"/>
          <w:marBottom w:val="0"/>
          <w:divBdr>
            <w:top w:val="none" w:sz="0" w:space="0" w:color="auto"/>
            <w:left w:val="none" w:sz="0" w:space="0" w:color="auto"/>
            <w:bottom w:val="none" w:sz="0" w:space="0" w:color="auto"/>
            <w:right w:val="none" w:sz="0" w:space="0" w:color="auto"/>
          </w:divBdr>
        </w:div>
        <w:div w:id="49498469">
          <w:marLeft w:val="0"/>
          <w:marRight w:val="0"/>
          <w:marTop w:val="0"/>
          <w:marBottom w:val="0"/>
          <w:divBdr>
            <w:top w:val="none" w:sz="0" w:space="0" w:color="auto"/>
            <w:left w:val="none" w:sz="0" w:space="0" w:color="auto"/>
            <w:bottom w:val="none" w:sz="0" w:space="0" w:color="auto"/>
            <w:right w:val="none" w:sz="0" w:space="0" w:color="auto"/>
          </w:divBdr>
        </w:div>
        <w:div w:id="846864081">
          <w:marLeft w:val="0"/>
          <w:marRight w:val="0"/>
          <w:marTop w:val="0"/>
          <w:marBottom w:val="0"/>
          <w:divBdr>
            <w:top w:val="none" w:sz="0" w:space="0" w:color="auto"/>
            <w:left w:val="none" w:sz="0" w:space="0" w:color="auto"/>
            <w:bottom w:val="none" w:sz="0" w:space="0" w:color="auto"/>
            <w:right w:val="none" w:sz="0" w:space="0" w:color="auto"/>
          </w:divBdr>
        </w:div>
      </w:divsChild>
    </w:div>
    <w:div w:id="1197503498">
      <w:bodyDiv w:val="1"/>
      <w:marLeft w:val="0"/>
      <w:marRight w:val="0"/>
      <w:marTop w:val="0"/>
      <w:marBottom w:val="0"/>
      <w:divBdr>
        <w:top w:val="none" w:sz="0" w:space="0" w:color="auto"/>
        <w:left w:val="none" w:sz="0" w:space="0" w:color="auto"/>
        <w:bottom w:val="none" w:sz="0" w:space="0" w:color="auto"/>
        <w:right w:val="none" w:sz="0" w:space="0" w:color="auto"/>
      </w:divBdr>
    </w:div>
    <w:div w:id="1404647797">
      <w:bodyDiv w:val="1"/>
      <w:marLeft w:val="0"/>
      <w:marRight w:val="0"/>
      <w:marTop w:val="0"/>
      <w:marBottom w:val="0"/>
      <w:divBdr>
        <w:top w:val="none" w:sz="0" w:space="0" w:color="auto"/>
        <w:left w:val="none" w:sz="0" w:space="0" w:color="auto"/>
        <w:bottom w:val="none" w:sz="0" w:space="0" w:color="auto"/>
        <w:right w:val="none" w:sz="0" w:space="0" w:color="auto"/>
      </w:divBdr>
      <w:divsChild>
        <w:div w:id="493882435">
          <w:marLeft w:val="0"/>
          <w:marRight w:val="0"/>
          <w:marTop w:val="0"/>
          <w:marBottom w:val="0"/>
          <w:divBdr>
            <w:top w:val="none" w:sz="0" w:space="0" w:color="auto"/>
            <w:left w:val="none" w:sz="0" w:space="0" w:color="auto"/>
            <w:bottom w:val="none" w:sz="0" w:space="0" w:color="auto"/>
            <w:right w:val="none" w:sz="0" w:space="0" w:color="auto"/>
          </w:divBdr>
        </w:div>
        <w:div w:id="1774134095">
          <w:marLeft w:val="0"/>
          <w:marRight w:val="0"/>
          <w:marTop w:val="0"/>
          <w:marBottom w:val="0"/>
          <w:divBdr>
            <w:top w:val="none" w:sz="0" w:space="0" w:color="auto"/>
            <w:left w:val="none" w:sz="0" w:space="0" w:color="auto"/>
            <w:bottom w:val="none" w:sz="0" w:space="0" w:color="auto"/>
            <w:right w:val="none" w:sz="0" w:space="0" w:color="auto"/>
          </w:divBdr>
        </w:div>
        <w:div w:id="689380054">
          <w:marLeft w:val="0"/>
          <w:marRight w:val="0"/>
          <w:marTop w:val="0"/>
          <w:marBottom w:val="0"/>
          <w:divBdr>
            <w:top w:val="none" w:sz="0" w:space="0" w:color="auto"/>
            <w:left w:val="none" w:sz="0" w:space="0" w:color="auto"/>
            <w:bottom w:val="none" w:sz="0" w:space="0" w:color="auto"/>
            <w:right w:val="none" w:sz="0" w:space="0" w:color="auto"/>
          </w:divBdr>
        </w:div>
        <w:div w:id="119081878">
          <w:marLeft w:val="0"/>
          <w:marRight w:val="0"/>
          <w:marTop w:val="0"/>
          <w:marBottom w:val="0"/>
          <w:divBdr>
            <w:top w:val="none" w:sz="0" w:space="0" w:color="auto"/>
            <w:left w:val="none" w:sz="0" w:space="0" w:color="auto"/>
            <w:bottom w:val="none" w:sz="0" w:space="0" w:color="auto"/>
            <w:right w:val="none" w:sz="0" w:space="0" w:color="auto"/>
          </w:divBdr>
        </w:div>
        <w:div w:id="2022583417">
          <w:marLeft w:val="0"/>
          <w:marRight w:val="0"/>
          <w:marTop w:val="0"/>
          <w:marBottom w:val="0"/>
          <w:divBdr>
            <w:top w:val="none" w:sz="0" w:space="0" w:color="auto"/>
            <w:left w:val="none" w:sz="0" w:space="0" w:color="auto"/>
            <w:bottom w:val="none" w:sz="0" w:space="0" w:color="auto"/>
            <w:right w:val="none" w:sz="0" w:space="0" w:color="auto"/>
          </w:divBdr>
        </w:div>
        <w:div w:id="555623171">
          <w:marLeft w:val="0"/>
          <w:marRight w:val="0"/>
          <w:marTop w:val="0"/>
          <w:marBottom w:val="0"/>
          <w:divBdr>
            <w:top w:val="none" w:sz="0" w:space="0" w:color="auto"/>
            <w:left w:val="none" w:sz="0" w:space="0" w:color="auto"/>
            <w:bottom w:val="none" w:sz="0" w:space="0" w:color="auto"/>
            <w:right w:val="none" w:sz="0" w:space="0" w:color="auto"/>
          </w:divBdr>
        </w:div>
        <w:div w:id="1325664972">
          <w:marLeft w:val="0"/>
          <w:marRight w:val="0"/>
          <w:marTop w:val="0"/>
          <w:marBottom w:val="0"/>
          <w:divBdr>
            <w:top w:val="none" w:sz="0" w:space="0" w:color="auto"/>
            <w:left w:val="none" w:sz="0" w:space="0" w:color="auto"/>
            <w:bottom w:val="none" w:sz="0" w:space="0" w:color="auto"/>
            <w:right w:val="none" w:sz="0" w:space="0" w:color="auto"/>
          </w:divBdr>
        </w:div>
        <w:div w:id="979841465">
          <w:marLeft w:val="0"/>
          <w:marRight w:val="0"/>
          <w:marTop w:val="0"/>
          <w:marBottom w:val="0"/>
          <w:divBdr>
            <w:top w:val="none" w:sz="0" w:space="0" w:color="auto"/>
            <w:left w:val="none" w:sz="0" w:space="0" w:color="auto"/>
            <w:bottom w:val="none" w:sz="0" w:space="0" w:color="auto"/>
            <w:right w:val="none" w:sz="0" w:space="0" w:color="auto"/>
          </w:divBdr>
        </w:div>
        <w:div w:id="619604502">
          <w:marLeft w:val="0"/>
          <w:marRight w:val="0"/>
          <w:marTop w:val="0"/>
          <w:marBottom w:val="0"/>
          <w:divBdr>
            <w:top w:val="none" w:sz="0" w:space="0" w:color="auto"/>
            <w:left w:val="none" w:sz="0" w:space="0" w:color="auto"/>
            <w:bottom w:val="none" w:sz="0" w:space="0" w:color="auto"/>
            <w:right w:val="none" w:sz="0" w:space="0" w:color="auto"/>
          </w:divBdr>
        </w:div>
        <w:div w:id="53436459">
          <w:marLeft w:val="0"/>
          <w:marRight w:val="0"/>
          <w:marTop w:val="0"/>
          <w:marBottom w:val="0"/>
          <w:divBdr>
            <w:top w:val="none" w:sz="0" w:space="0" w:color="auto"/>
            <w:left w:val="none" w:sz="0" w:space="0" w:color="auto"/>
            <w:bottom w:val="none" w:sz="0" w:space="0" w:color="auto"/>
            <w:right w:val="none" w:sz="0" w:space="0" w:color="auto"/>
          </w:divBdr>
        </w:div>
        <w:div w:id="110512637">
          <w:marLeft w:val="0"/>
          <w:marRight w:val="0"/>
          <w:marTop w:val="0"/>
          <w:marBottom w:val="0"/>
          <w:divBdr>
            <w:top w:val="none" w:sz="0" w:space="0" w:color="auto"/>
            <w:left w:val="none" w:sz="0" w:space="0" w:color="auto"/>
            <w:bottom w:val="none" w:sz="0" w:space="0" w:color="auto"/>
            <w:right w:val="none" w:sz="0" w:space="0" w:color="auto"/>
          </w:divBdr>
        </w:div>
        <w:div w:id="109058346">
          <w:marLeft w:val="0"/>
          <w:marRight w:val="0"/>
          <w:marTop w:val="0"/>
          <w:marBottom w:val="0"/>
          <w:divBdr>
            <w:top w:val="none" w:sz="0" w:space="0" w:color="auto"/>
            <w:left w:val="none" w:sz="0" w:space="0" w:color="auto"/>
            <w:bottom w:val="none" w:sz="0" w:space="0" w:color="auto"/>
            <w:right w:val="none" w:sz="0" w:space="0" w:color="auto"/>
          </w:divBdr>
        </w:div>
        <w:div w:id="2041316956">
          <w:marLeft w:val="0"/>
          <w:marRight w:val="0"/>
          <w:marTop w:val="0"/>
          <w:marBottom w:val="0"/>
          <w:divBdr>
            <w:top w:val="none" w:sz="0" w:space="0" w:color="auto"/>
            <w:left w:val="none" w:sz="0" w:space="0" w:color="auto"/>
            <w:bottom w:val="none" w:sz="0" w:space="0" w:color="auto"/>
            <w:right w:val="none" w:sz="0" w:space="0" w:color="auto"/>
          </w:divBdr>
        </w:div>
        <w:div w:id="328098978">
          <w:marLeft w:val="0"/>
          <w:marRight w:val="0"/>
          <w:marTop w:val="0"/>
          <w:marBottom w:val="0"/>
          <w:divBdr>
            <w:top w:val="none" w:sz="0" w:space="0" w:color="auto"/>
            <w:left w:val="none" w:sz="0" w:space="0" w:color="auto"/>
            <w:bottom w:val="none" w:sz="0" w:space="0" w:color="auto"/>
            <w:right w:val="none" w:sz="0" w:space="0" w:color="auto"/>
          </w:divBdr>
        </w:div>
        <w:div w:id="1095788978">
          <w:marLeft w:val="0"/>
          <w:marRight w:val="0"/>
          <w:marTop w:val="0"/>
          <w:marBottom w:val="0"/>
          <w:divBdr>
            <w:top w:val="none" w:sz="0" w:space="0" w:color="auto"/>
            <w:left w:val="none" w:sz="0" w:space="0" w:color="auto"/>
            <w:bottom w:val="none" w:sz="0" w:space="0" w:color="auto"/>
            <w:right w:val="none" w:sz="0" w:space="0" w:color="auto"/>
          </w:divBdr>
        </w:div>
        <w:div w:id="2058627332">
          <w:marLeft w:val="0"/>
          <w:marRight w:val="0"/>
          <w:marTop w:val="0"/>
          <w:marBottom w:val="0"/>
          <w:divBdr>
            <w:top w:val="none" w:sz="0" w:space="0" w:color="auto"/>
            <w:left w:val="none" w:sz="0" w:space="0" w:color="auto"/>
            <w:bottom w:val="none" w:sz="0" w:space="0" w:color="auto"/>
            <w:right w:val="none" w:sz="0" w:space="0" w:color="auto"/>
          </w:divBdr>
        </w:div>
        <w:div w:id="2143114291">
          <w:marLeft w:val="0"/>
          <w:marRight w:val="0"/>
          <w:marTop w:val="0"/>
          <w:marBottom w:val="0"/>
          <w:divBdr>
            <w:top w:val="none" w:sz="0" w:space="0" w:color="auto"/>
            <w:left w:val="none" w:sz="0" w:space="0" w:color="auto"/>
            <w:bottom w:val="none" w:sz="0" w:space="0" w:color="auto"/>
            <w:right w:val="none" w:sz="0" w:space="0" w:color="auto"/>
          </w:divBdr>
        </w:div>
        <w:div w:id="1289237562">
          <w:marLeft w:val="0"/>
          <w:marRight w:val="0"/>
          <w:marTop w:val="0"/>
          <w:marBottom w:val="0"/>
          <w:divBdr>
            <w:top w:val="none" w:sz="0" w:space="0" w:color="auto"/>
            <w:left w:val="none" w:sz="0" w:space="0" w:color="auto"/>
            <w:bottom w:val="none" w:sz="0" w:space="0" w:color="auto"/>
            <w:right w:val="none" w:sz="0" w:space="0" w:color="auto"/>
          </w:divBdr>
        </w:div>
        <w:div w:id="595217052">
          <w:marLeft w:val="0"/>
          <w:marRight w:val="0"/>
          <w:marTop w:val="0"/>
          <w:marBottom w:val="0"/>
          <w:divBdr>
            <w:top w:val="none" w:sz="0" w:space="0" w:color="auto"/>
            <w:left w:val="none" w:sz="0" w:space="0" w:color="auto"/>
            <w:bottom w:val="none" w:sz="0" w:space="0" w:color="auto"/>
            <w:right w:val="none" w:sz="0" w:space="0" w:color="auto"/>
          </w:divBdr>
        </w:div>
      </w:divsChild>
    </w:div>
    <w:div w:id="1807352592">
      <w:bodyDiv w:val="1"/>
      <w:marLeft w:val="0"/>
      <w:marRight w:val="0"/>
      <w:marTop w:val="0"/>
      <w:marBottom w:val="0"/>
      <w:divBdr>
        <w:top w:val="none" w:sz="0" w:space="0" w:color="auto"/>
        <w:left w:val="none" w:sz="0" w:space="0" w:color="auto"/>
        <w:bottom w:val="none" w:sz="0" w:space="0" w:color="auto"/>
        <w:right w:val="none" w:sz="0" w:space="0" w:color="auto"/>
      </w:divBdr>
    </w:div>
    <w:div w:id="1833056987">
      <w:bodyDiv w:val="1"/>
      <w:marLeft w:val="0"/>
      <w:marRight w:val="0"/>
      <w:marTop w:val="0"/>
      <w:marBottom w:val="0"/>
      <w:divBdr>
        <w:top w:val="none" w:sz="0" w:space="0" w:color="auto"/>
        <w:left w:val="none" w:sz="0" w:space="0" w:color="auto"/>
        <w:bottom w:val="none" w:sz="0" w:space="0" w:color="auto"/>
        <w:right w:val="none" w:sz="0" w:space="0" w:color="auto"/>
      </w:divBdr>
      <w:divsChild>
        <w:div w:id="1725786856">
          <w:marLeft w:val="0"/>
          <w:marRight w:val="0"/>
          <w:marTop w:val="0"/>
          <w:marBottom w:val="0"/>
          <w:divBdr>
            <w:top w:val="none" w:sz="0" w:space="0" w:color="auto"/>
            <w:left w:val="none" w:sz="0" w:space="0" w:color="auto"/>
            <w:bottom w:val="none" w:sz="0" w:space="0" w:color="auto"/>
            <w:right w:val="none" w:sz="0" w:space="0" w:color="auto"/>
          </w:divBdr>
        </w:div>
        <w:div w:id="1735544143">
          <w:marLeft w:val="0"/>
          <w:marRight w:val="0"/>
          <w:marTop w:val="0"/>
          <w:marBottom w:val="0"/>
          <w:divBdr>
            <w:top w:val="none" w:sz="0" w:space="0" w:color="auto"/>
            <w:left w:val="none" w:sz="0" w:space="0" w:color="auto"/>
            <w:bottom w:val="none" w:sz="0" w:space="0" w:color="auto"/>
            <w:right w:val="none" w:sz="0" w:space="0" w:color="auto"/>
          </w:divBdr>
        </w:div>
        <w:div w:id="1911883982">
          <w:marLeft w:val="0"/>
          <w:marRight w:val="0"/>
          <w:marTop w:val="0"/>
          <w:marBottom w:val="0"/>
          <w:divBdr>
            <w:top w:val="none" w:sz="0" w:space="0" w:color="auto"/>
            <w:left w:val="none" w:sz="0" w:space="0" w:color="auto"/>
            <w:bottom w:val="none" w:sz="0" w:space="0" w:color="auto"/>
            <w:right w:val="none" w:sz="0" w:space="0" w:color="auto"/>
          </w:divBdr>
        </w:div>
        <w:div w:id="1254901585">
          <w:marLeft w:val="0"/>
          <w:marRight w:val="0"/>
          <w:marTop w:val="0"/>
          <w:marBottom w:val="0"/>
          <w:divBdr>
            <w:top w:val="none" w:sz="0" w:space="0" w:color="auto"/>
            <w:left w:val="none" w:sz="0" w:space="0" w:color="auto"/>
            <w:bottom w:val="none" w:sz="0" w:space="0" w:color="auto"/>
            <w:right w:val="none" w:sz="0" w:space="0" w:color="auto"/>
          </w:divBdr>
        </w:div>
        <w:div w:id="284239134">
          <w:marLeft w:val="0"/>
          <w:marRight w:val="0"/>
          <w:marTop w:val="0"/>
          <w:marBottom w:val="0"/>
          <w:divBdr>
            <w:top w:val="none" w:sz="0" w:space="0" w:color="auto"/>
            <w:left w:val="none" w:sz="0" w:space="0" w:color="auto"/>
            <w:bottom w:val="none" w:sz="0" w:space="0" w:color="auto"/>
            <w:right w:val="none" w:sz="0" w:space="0" w:color="auto"/>
          </w:divBdr>
        </w:div>
        <w:div w:id="1978997905">
          <w:marLeft w:val="0"/>
          <w:marRight w:val="0"/>
          <w:marTop w:val="0"/>
          <w:marBottom w:val="0"/>
          <w:divBdr>
            <w:top w:val="none" w:sz="0" w:space="0" w:color="auto"/>
            <w:left w:val="none" w:sz="0" w:space="0" w:color="auto"/>
            <w:bottom w:val="none" w:sz="0" w:space="0" w:color="auto"/>
            <w:right w:val="none" w:sz="0" w:space="0" w:color="auto"/>
          </w:divBdr>
        </w:div>
        <w:div w:id="63920467">
          <w:marLeft w:val="0"/>
          <w:marRight w:val="0"/>
          <w:marTop w:val="0"/>
          <w:marBottom w:val="0"/>
          <w:divBdr>
            <w:top w:val="none" w:sz="0" w:space="0" w:color="auto"/>
            <w:left w:val="none" w:sz="0" w:space="0" w:color="auto"/>
            <w:bottom w:val="none" w:sz="0" w:space="0" w:color="auto"/>
            <w:right w:val="none" w:sz="0" w:space="0" w:color="auto"/>
          </w:divBdr>
        </w:div>
        <w:div w:id="1693992418">
          <w:marLeft w:val="0"/>
          <w:marRight w:val="0"/>
          <w:marTop w:val="0"/>
          <w:marBottom w:val="0"/>
          <w:divBdr>
            <w:top w:val="none" w:sz="0" w:space="0" w:color="auto"/>
            <w:left w:val="none" w:sz="0" w:space="0" w:color="auto"/>
            <w:bottom w:val="none" w:sz="0" w:space="0" w:color="auto"/>
            <w:right w:val="none" w:sz="0" w:space="0" w:color="auto"/>
          </w:divBdr>
        </w:div>
        <w:div w:id="2083334694">
          <w:marLeft w:val="0"/>
          <w:marRight w:val="0"/>
          <w:marTop w:val="0"/>
          <w:marBottom w:val="0"/>
          <w:divBdr>
            <w:top w:val="none" w:sz="0" w:space="0" w:color="auto"/>
            <w:left w:val="none" w:sz="0" w:space="0" w:color="auto"/>
            <w:bottom w:val="none" w:sz="0" w:space="0" w:color="auto"/>
            <w:right w:val="none" w:sz="0" w:space="0" w:color="auto"/>
          </w:divBdr>
        </w:div>
        <w:div w:id="11734780">
          <w:marLeft w:val="0"/>
          <w:marRight w:val="0"/>
          <w:marTop w:val="0"/>
          <w:marBottom w:val="0"/>
          <w:divBdr>
            <w:top w:val="none" w:sz="0" w:space="0" w:color="auto"/>
            <w:left w:val="none" w:sz="0" w:space="0" w:color="auto"/>
            <w:bottom w:val="none" w:sz="0" w:space="0" w:color="auto"/>
            <w:right w:val="none" w:sz="0" w:space="0" w:color="auto"/>
          </w:divBdr>
        </w:div>
        <w:div w:id="1402364043">
          <w:marLeft w:val="0"/>
          <w:marRight w:val="0"/>
          <w:marTop w:val="0"/>
          <w:marBottom w:val="0"/>
          <w:divBdr>
            <w:top w:val="none" w:sz="0" w:space="0" w:color="auto"/>
            <w:left w:val="none" w:sz="0" w:space="0" w:color="auto"/>
            <w:bottom w:val="none" w:sz="0" w:space="0" w:color="auto"/>
            <w:right w:val="none" w:sz="0" w:space="0" w:color="auto"/>
          </w:divBdr>
        </w:div>
        <w:div w:id="1446849600">
          <w:marLeft w:val="0"/>
          <w:marRight w:val="0"/>
          <w:marTop w:val="0"/>
          <w:marBottom w:val="0"/>
          <w:divBdr>
            <w:top w:val="none" w:sz="0" w:space="0" w:color="auto"/>
            <w:left w:val="none" w:sz="0" w:space="0" w:color="auto"/>
            <w:bottom w:val="none" w:sz="0" w:space="0" w:color="auto"/>
            <w:right w:val="none" w:sz="0" w:space="0" w:color="auto"/>
          </w:divBdr>
        </w:div>
        <w:div w:id="771390418">
          <w:marLeft w:val="0"/>
          <w:marRight w:val="0"/>
          <w:marTop w:val="0"/>
          <w:marBottom w:val="0"/>
          <w:divBdr>
            <w:top w:val="none" w:sz="0" w:space="0" w:color="auto"/>
            <w:left w:val="none" w:sz="0" w:space="0" w:color="auto"/>
            <w:bottom w:val="none" w:sz="0" w:space="0" w:color="auto"/>
            <w:right w:val="none" w:sz="0" w:space="0" w:color="auto"/>
          </w:divBdr>
        </w:div>
        <w:div w:id="1101989549">
          <w:marLeft w:val="0"/>
          <w:marRight w:val="0"/>
          <w:marTop w:val="0"/>
          <w:marBottom w:val="0"/>
          <w:divBdr>
            <w:top w:val="none" w:sz="0" w:space="0" w:color="auto"/>
            <w:left w:val="none" w:sz="0" w:space="0" w:color="auto"/>
            <w:bottom w:val="none" w:sz="0" w:space="0" w:color="auto"/>
            <w:right w:val="none" w:sz="0" w:space="0" w:color="auto"/>
          </w:divBdr>
        </w:div>
        <w:div w:id="427122446">
          <w:marLeft w:val="0"/>
          <w:marRight w:val="0"/>
          <w:marTop w:val="0"/>
          <w:marBottom w:val="0"/>
          <w:divBdr>
            <w:top w:val="none" w:sz="0" w:space="0" w:color="auto"/>
            <w:left w:val="none" w:sz="0" w:space="0" w:color="auto"/>
            <w:bottom w:val="none" w:sz="0" w:space="0" w:color="auto"/>
            <w:right w:val="none" w:sz="0" w:space="0" w:color="auto"/>
          </w:divBdr>
        </w:div>
        <w:div w:id="910651316">
          <w:marLeft w:val="0"/>
          <w:marRight w:val="0"/>
          <w:marTop w:val="0"/>
          <w:marBottom w:val="0"/>
          <w:divBdr>
            <w:top w:val="none" w:sz="0" w:space="0" w:color="auto"/>
            <w:left w:val="none" w:sz="0" w:space="0" w:color="auto"/>
            <w:bottom w:val="none" w:sz="0" w:space="0" w:color="auto"/>
            <w:right w:val="none" w:sz="0" w:space="0" w:color="auto"/>
          </w:divBdr>
        </w:div>
        <w:div w:id="1965967676">
          <w:marLeft w:val="0"/>
          <w:marRight w:val="0"/>
          <w:marTop w:val="0"/>
          <w:marBottom w:val="0"/>
          <w:divBdr>
            <w:top w:val="none" w:sz="0" w:space="0" w:color="auto"/>
            <w:left w:val="none" w:sz="0" w:space="0" w:color="auto"/>
            <w:bottom w:val="none" w:sz="0" w:space="0" w:color="auto"/>
            <w:right w:val="none" w:sz="0" w:space="0" w:color="auto"/>
          </w:divBdr>
        </w:div>
        <w:div w:id="277027071">
          <w:marLeft w:val="0"/>
          <w:marRight w:val="0"/>
          <w:marTop w:val="0"/>
          <w:marBottom w:val="0"/>
          <w:divBdr>
            <w:top w:val="none" w:sz="0" w:space="0" w:color="auto"/>
            <w:left w:val="none" w:sz="0" w:space="0" w:color="auto"/>
            <w:bottom w:val="none" w:sz="0" w:space="0" w:color="auto"/>
            <w:right w:val="none" w:sz="0" w:space="0" w:color="auto"/>
          </w:divBdr>
        </w:div>
        <w:div w:id="2055736243">
          <w:marLeft w:val="0"/>
          <w:marRight w:val="0"/>
          <w:marTop w:val="0"/>
          <w:marBottom w:val="0"/>
          <w:divBdr>
            <w:top w:val="none" w:sz="0" w:space="0" w:color="auto"/>
            <w:left w:val="none" w:sz="0" w:space="0" w:color="auto"/>
            <w:bottom w:val="none" w:sz="0" w:space="0" w:color="auto"/>
            <w:right w:val="none" w:sz="0" w:space="0" w:color="auto"/>
          </w:divBdr>
        </w:div>
        <w:div w:id="1488546046">
          <w:marLeft w:val="0"/>
          <w:marRight w:val="0"/>
          <w:marTop w:val="0"/>
          <w:marBottom w:val="0"/>
          <w:divBdr>
            <w:top w:val="none" w:sz="0" w:space="0" w:color="auto"/>
            <w:left w:val="none" w:sz="0" w:space="0" w:color="auto"/>
            <w:bottom w:val="none" w:sz="0" w:space="0" w:color="auto"/>
            <w:right w:val="none" w:sz="0" w:space="0" w:color="auto"/>
          </w:divBdr>
        </w:div>
        <w:div w:id="1922983465">
          <w:marLeft w:val="0"/>
          <w:marRight w:val="0"/>
          <w:marTop w:val="0"/>
          <w:marBottom w:val="0"/>
          <w:divBdr>
            <w:top w:val="none" w:sz="0" w:space="0" w:color="auto"/>
            <w:left w:val="none" w:sz="0" w:space="0" w:color="auto"/>
            <w:bottom w:val="none" w:sz="0" w:space="0" w:color="auto"/>
            <w:right w:val="none" w:sz="0" w:space="0" w:color="auto"/>
          </w:divBdr>
        </w:div>
        <w:div w:id="1270042157">
          <w:marLeft w:val="0"/>
          <w:marRight w:val="0"/>
          <w:marTop w:val="0"/>
          <w:marBottom w:val="0"/>
          <w:divBdr>
            <w:top w:val="none" w:sz="0" w:space="0" w:color="auto"/>
            <w:left w:val="none" w:sz="0" w:space="0" w:color="auto"/>
            <w:bottom w:val="none" w:sz="0" w:space="0" w:color="auto"/>
            <w:right w:val="none" w:sz="0" w:space="0" w:color="auto"/>
          </w:divBdr>
        </w:div>
        <w:div w:id="1162696786">
          <w:marLeft w:val="0"/>
          <w:marRight w:val="0"/>
          <w:marTop w:val="0"/>
          <w:marBottom w:val="0"/>
          <w:divBdr>
            <w:top w:val="none" w:sz="0" w:space="0" w:color="auto"/>
            <w:left w:val="none" w:sz="0" w:space="0" w:color="auto"/>
            <w:bottom w:val="none" w:sz="0" w:space="0" w:color="auto"/>
            <w:right w:val="none" w:sz="0" w:space="0" w:color="auto"/>
          </w:divBdr>
        </w:div>
        <w:div w:id="1663122502">
          <w:marLeft w:val="0"/>
          <w:marRight w:val="0"/>
          <w:marTop w:val="0"/>
          <w:marBottom w:val="0"/>
          <w:divBdr>
            <w:top w:val="none" w:sz="0" w:space="0" w:color="auto"/>
            <w:left w:val="none" w:sz="0" w:space="0" w:color="auto"/>
            <w:bottom w:val="none" w:sz="0" w:space="0" w:color="auto"/>
            <w:right w:val="none" w:sz="0" w:space="0" w:color="auto"/>
          </w:divBdr>
        </w:div>
        <w:div w:id="1512253819">
          <w:marLeft w:val="0"/>
          <w:marRight w:val="0"/>
          <w:marTop w:val="0"/>
          <w:marBottom w:val="0"/>
          <w:divBdr>
            <w:top w:val="none" w:sz="0" w:space="0" w:color="auto"/>
            <w:left w:val="none" w:sz="0" w:space="0" w:color="auto"/>
            <w:bottom w:val="none" w:sz="0" w:space="0" w:color="auto"/>
            <w:right w:val="none" w:sz="0" w:space="0" w:color="auto"/>
          </w:divBdr>
        </w:div>
      </w:divsChild>
    </w:div>
    <w:div w:id="192113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860</Words>
  <Characters>4905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3</cp:revision>
  <dcterms:created xsi:type="dcterms:W3CDTF">2025-06-03T16:23:00Z</dcterms:created>
  <dcterms:modified xsi:type="dcterms:W3CDTF">2025-06-03T16:31:00Z</dcterms:modified>
</cp:coreProperties>
</file>