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7036" w14:textId="503E6A72" w:rsidR="000D1FBB" w:rsidRPr="000D1FBB" w:rsidRDefault="003C01D4" w:rsidP="000D1FBB">
      <w:pPr>
        <w:rPr>
          <w:b/>
          <w:bCs/>
        </w:rPr>
      </w:pPr>
      <w:r>
        <w:rPr>
          <w:b/>
          <w:bCs/>
        </w:rPr>
        <w:t xml:space="preserve">D3.2 </w:t>
      </w:r>
      <w:r w:rsidRPr="000D1FBB">
        <w:rPr>
          <w:b/>
          <w:bCs/>
        </w:rPr>
        <w:t>Non-Mendelian Inheritance and Genetic Analysis Study Guide</w:t>
      </w:r>
    </w:p>
    <w:p w14:paraId="5212AAE5" w14:textId="1512E5B1" w:rsidR="000D1FBB" w:rsidRPr="000D1FBB" w:rsidRDefault="000D1FBB" w:rsidP="000D1FBB">
      <w:pPr>
        <w:rPr>
          <w:b/>
          <w:bCs/>
        </w:rPr>
      </w:pPr>
      <w:r w:rsidRPr="000D1FBB">
        <w:rPr>
          <w:b/>
          <w:bCs/>
        </w:rPr>
        <w:t>Summary</w:t>
      </w:r>
    </w:p>
    <w:p w14:paraId="7411F35E" w14:textId="2555BE3E" w:rsidR="003C01D4" w:rsidRDefault="003C01D4" w:rsidP="000D1FBB">
      <w:r w:rsidRPr="000D1FBB">
        <w:t xml:space="preserve">This study guide provides a comprehensive overview of non-Mendelian inheritance patterns, environmental influences on phenotypes, and the statistical methods used to analyze genetic data. It is designed to </w:t>
      </w:r>
      <w:r>
        <w:t>help you develop</w:t>
      </w:r>
      <w:r w:rsidRPr="000D1FBB">
        <w:t xml:space="preserve"> a deep understanding of complex genetic interactions, ranging from polygenic inheritance to gene linkage.</w:t>
      </w:r>
    </w:p>
    <w:p w14:paraId="313306E2" w14:textId="65701348" w:rsidR="000D1FBB" w:rsidRPr="000D1FBB" w:rsidRDefault="000D1FBB" w:rsidP="000D1FBB">
      <w:r w:rsidRPr="000D1FBB">
        <w:t xml:space="preserve">This </w:t>
      </w:r>
      <w:r w:rsidR="003C01D4">
        <w:t>guide</w:t>
      </w:r>
      <w:r w:rsidRPr="000D1FBB">
        <w:t xml:space="preserve"> synthesizes the core principles of non-Mendelian inheritance, phenotypic expression, and the statistical methodologies used to analyze genetic data. Key findings highlight that phenotypes are the result of complex interactions between genotypes and environmental factors, often exhibiting "phenotypic plasticity" through variable gene expression without genotypic alteration. The document further explores specific inheritance patterns—including codominance, incomplete dominance, sex-linkage, and autosomal gene linkage—while outlining the critical role of pedigree charts and statistical tests, such as the chi-squared test and box-and-whisker plots, in deducing genetic outcomes and ensuring data significance.</w:t>
      </w:r>
    </w:p>
    <w:p w14:paraId="283D2520" w14:textId="0975647E" w:rsidR="00AD6FBB" w:rsidRPr="003C01D4" w:rsidRDefault="003C01D4" w:rsidP="00AD6FBB">
      <w:pPr>
        <w:rPr>
          <w:b/>
          <w:bCs/>
        </w:rPr>
      </w:pPr>
      <w:r w:rsidRPr="003C01D4">
        <w:rPr>
          <w:b/>
          <w:bCs/>
        </w:rPr>
        <w:t>Key Terms</w:t>
      </w:r>
    </w:p>
    <w:p w14:paraId="4DCDE2B9" w14:textId="77777777" w:rsidR="0002271D" w:rsidRDefault="0002271D" w:rsidP="0002271D">
      <w:pPr>
        <w:ind w:left="720"/>
        <w:rPr>
          <w:b/>
          <w:bCs/>
        </w:rPr>
        <w:sectPr w:rsidR="0002271D" w:rsidSect="0002271D">
          <w:pgSz w:w="15840" w:h="12240" w:orient="landscape"/>
          <w:pgMar w:top="720" w:right="720" w:bottom="720" w:left="720" w:header="720" w:footer="720" w:gutter="0"/>
          <w:cols w:space="720"/>
          <w:docGrid w:linePitch="360"/>
        </w:sectPr>
      </w:pPr>
    </w:p>
    <w:p w14:paraId="0C83AE7A" w14:textId="268DC7F7" w:rsidR="00AD6FBB" w:rsidRPr="000D1FBB" w:rsidRDefault="00AD6FBB" w:rsidP="0002271D">
      <w:pPr>
        <w:ind w:left="720"/>
      </w:pPr>
      <w:r w:rsidRPr="000D1FBB">
        <w:rPr>
          <w:b/>
          <w:bCs/>
        </w:rPr>
        <w:t>Autosomal Gene Linkage</w:t>
      </w:r>
    </w:p>
    <w:p w14:paraId="6D541C16" w14:textId="77777777" w:rsidR="00AD6FBB" w:rsidRPr="000D1FBB" w:rsidRDefault="00AD6FBB" w:rsidP="0002271D">
      <w:pPr>
        <w:ind w:left="720"/>
      </w:pPr>
      <w:r w:rsidRPr="000D1FBB">
        <w:rPr>
          <w:b/>
          <w:bCs/>
        </w:rPr>
        <w:t>Box-and-Whisker Plot</w:t>
      </w:r>
    </w:p>
    <w:p w14:paraId="2DD8B51A" w14:textId="77777777" w:rsidR="00AD6FBB" w:rsidRPr="000D1FBB" w:rsidRDefault="00AD6FBB" w:rsidP="0002271D">
      <w:pPr>
        <w:ind w:left="720"/>
      </w:pPr>
      <w:r w:rsidRPr="000D1FBB">
        <w:rPr>
          <w:b/>
          <w:bCs/>
        </w:rPr>
        <w:t>Chi-Squared Test</w:t>
      </w:r>
    </w:p>
    <w:p w14:paraId="750919C8" w14:textId="77777777" w:rsidR="00AD6FBB" w:rsidRPr="000D1FBB" w:rsidRDefault="00AD6FBB" w:rsidP="0002271D">
      <w:pPr>
        <w:ind w:left="720"/>
      </w:pPr>
      <w:r w:rsidRPr="000D1FBB">
        <w:rPr>
          <w:b/>
          <w:bCs/>
        </w:rPr>
        <w:t>Codominance</w:t>
      </w:r>
    </w:p>
    <w:p w14:paraId="1D3F0227" w14:textId="77777777" w:rsidR="00AD6FBB" w:rsidRPr="000D1FBB" w:rsidRDefault="00AD6FBB" w:rsidP="0002271D">
      <w:pPr>
        <w:ind w:left="720"/>
      </w:pPr>
      <w:r w:rsidRPr="000D1FBB">
        <w:rPr>
          <w:b/>
          <w:bCs/>
        </w:rPr>
        <w:t>Continuous Variation</w:t>
      </w:r>
    </w:p>
    <w:p w14:paraId="2EBAEB79" w14:textId="77777777" w:rsidR="00AD6FBB" w:rsidRPr="000D1FBB" w:rsidRDefault="00AD6FBB" w:rsidP="0002271D">
      <w:pPr>
        <w:ind w:left="720"/>
      </w:pPr>
      <w:r w:rsidRPr="000D1FBB">
        <w:rPr>
          <w:b/>
          <w:bCs/>
        </w:rPr>
        <w:t>Deductive Reasoning</w:t>
      </w:r>
    </w:p>
    <w:p w14:paraId="0F278CE1" w14:textId="77777777" w:rsidR="00AD6FBB" w:rsidRPr="000D1FBB" w:rsidRDefault="00AD6FBB" w:rsidP="0002271D">
      <w:pPr>
        <w:ind w:left="720"/>
      </w:pPr>
      <w:r w:rsidRPr="000D1FBB">
        <w:rPr>
          <w:b/>
          <w:bCs/>
        </w:rPr>
        <w:t>Discrete Variable</w:t>
      </w:r>
    </w:p>
    <w:p w14:paraId="69CCEB34" w14:textId="77777777" w:rsidR="00AD6FBB" w:rsidRPr="000D1FBB" w:rsidRDefault="00AD6FBB" w:rsidP="0002271D">
      <w:pPr>
        <w:ind w:left="720"/>
      </w:pPr>
      <w:r w:rsidRPr="000D1FBB">
        <w:rPr>
          <w:b/>
          <w:bCs/>
        </w:rPr>
        <w:t>Haemophilia</w:t>
      </w:r>
    </w:p>
    <w:p w14:paraId="36A83D76" w14:textId="77777777" w:rsidR="00AD6FBB" w:rsidRPr="000D1FBB" w:rsidRDefault="00AD6FBB" w:rsidP="0002271D">
      <w:pPr>
        <w:ind w:left="720"/>
      </w:pPr>
      <w:r w:rsidRPr="000D1FBB">
        <w:rPr>
          <w:b/>
          <w:bCs/>
        </w:rPr>
        <w:t>Incomplete Dominance</w:t>
      </w:r>
    </w:p>
    <w:p w14:paraId="208D330C" w14:textId="77777777" w:rsidR="00AD6FBB" w:rsidRPr="000D1FBB" w:rsidRDefault="00AD6FBB" w:rsidP="0002271D">
      <w:pPr>
        <w:ind w:left="720"/>
      </w:pPr>
      <w:r w:rsidRPr="000D1FBB">
        <w:rPr>
          <w:b/>
          <w:bCs/>
        </w:rPr>
        <w:t>Inductive Reasoning</w:t>
      </w:r>
    </w:p>
    <w:p w14:paraId="73E86DB8" w14:textId="77777777" w:rsidR="00AD6FBB" w:rsidRPr="000D1FBB" w:rsidRDefault="00AD6FBB" w:rsidP="0002271D">
      <w:pPr>
        <w:ind w:left="720"/>
      </w:pPr>
      <w:r w:rsidRPr="000D1FBB">
        <w:rPr>
          <w:b/>
          <w:bCs/>
        </w:rPr>
        <w:t>Interquartile Range (IQR)</w:t>
      </w:r>
    </w:p>
    <w:p w14:paraId="67C905D1" w14:textId="77777777" w:rsidR="00AD6FBB" w:rsidRPr="000D1FBB" w:rsidRDefault="00AD6FBB" w:rsidP="0002271D">
      <w:pPr>
        <w:ind w:left="720"/>
      </w:pPr>
      <w:r w:rsidRPr="000D1FBB">
        <w:rPr>
          <w:b/>
          <w:bCs/>
        </w:rPr>
        <w:t>Locus (pl. Loci)</w:t>
      </w:r>
    </w:p>
    <w:p w14:paraId="2BDDFD31" w14:textId="77777777" w:rsidR="00AD6FBB" w:rsidRPr="000D1FBB" w:rsidRDefault="00AD6FBB" w:rsidP="0002271D">
      <w:pPr>
        <w:ind w:left="720"/>
      </w:pPr>
      <w:r w:rsidRPr="000D1FBB">
        <w:rPr>
          <w:b/>
          <w:bCs/>
        </w:rPr>
        <w:t>Phenotype</w:t>
      </w:r>
    </w:p>
    <w:p w14:paraId="06F00D1C" w14:textId="77777777" w:rsidR="00AD6FBB" w:rsidRPr="000D1FBB" w:rsidRDefault="00AD6FBB" w:rsidP="0002271D">
      <w:pPr>
        <w:ind w:left="720"/>
      </w:pPr>
      <w:r w:rsidRPr="000D1FBB">
        <w:rPr>
          <w:b/>
          <w:bCs/>
        </w:rPr>
        <w:t>Phenotypic Plasticity</w:t>
      </w:r>
    </w:p>
    <w:p w14:paraId="522ECE68" w14:textId="77777777" w:rsidR="00AD6FBB" w:rsidRPr="000D1FBB" w:rsidRDefault="00AD6FBB" w:rsidP="0002271D">
      <w:pPr>
        <w:ind w:left="720"/>
      </w:pPr>
      <w:r w:rsidRPr="000D1FBB">
        <w:rPr>
          <w:b/>
          <w:bCs/>
        </w:rPr>
        <w:t>Polygenic Inheritance</w:t>
      </w:r>
    </w:p>
    <w:p w14:paraId="6E7FB429" w14:textId="77777777" w:rsidR="0002271D" w:rsidRDefault="00AD6FBB" w:rsidP="0002271D">
      <w:pPr>
        <w:ind w:left="720"/>
        <w:rPr>
          <w:b/>
          <w:bCs/>
        </w:rPr>
        <w:sectPr w:rsidR="0002271D" w:rsidSect="0002271D">
          <w:type w:val="continuous"/>
          <w:pgSz w:w="15840" w:h="12240" w:orient="landscape"/>
          <w:pgMar w:top="720" w:right="720" w:bottom="720" w:left="720" w:header="720" w:footer="720" w:gutter="0"/>
          <w:cols w:num="2" w:space="720"/>
          <w:docGrid w:linePitch="360"/>
        </w:sectPr>
      </w:pPr>
      <w:r w:rsidRPr="000D1FBB">
        <w:rPr>
          <w:b/>
          <w:bCs/>
        </w:rPr>
        <w:t>Recombinants</w:t>
      </w:r>
    </w:p>
    <w:p w14:paraId="740233D8" w14:textId="77777777" w:rsidR="00AD6FBB" w:rsidRDefault="00AD6FBB" w:rsidP="0002271D">
      <w:pPr>
        <w:ind w:left="720"/>
        <w:rPr>
          <w:b/>
          <w:bCs/>
        </w:rPr>
      </w:pPr>
    </w:p>
    <w:p w14:paraId="28159FF8" w14:textId="60A6BF70" w:rsidR="0002271D" w:rsidRPr="000D1FBB" w:rsidRDefault="0002271D" w:rsidP="00AD6FBB">
      <w:r>
        <w:br w:type="page"/>
      </w:r>
    </w:p>
    <w:p w14:paraId="2DAC446F" w14:textId="1E2ED7CD" w:rsidR="000D1FBB" w:rsidRDefault="000D1FBB" w:rsidP="00235FC2">
      <w:pPr>
        <w:pStyle w:val="ListParagraph"/>
        <w:numPr>
          <w:ilvl w:val="0"/>
          <w:numId w:val="13"/>
        </w:numPr>
        <w:rPr>
          <w:b/>
          <w:bCs/>
        </w:rPr>
      </w:pPr>
      <w:r w:rsidRPr="00235FC2">
        <w:rPr>
          <w:b/>
          <w:bCs/>
        </w:rPr>
        <w:lastRenderedPageBreak/>
        <w:t>Phenotypic Expression and Environmental Interaction</w:t>
      </w:r>
    </w:p>
    <w:p w14:paraId="6E1C3C54" w14:textId="77777777" w:rsidR="0002271D" w:rsidRPr="00235FC2" w:rsidRDefault="0002271D" w:rsidP="0002271D">
      <w:pPr>
        <w:pStyle w:val="ListParagraph"/>
        <w:rPr>
          <w:b/>
          <w:bCs/>
        </w:rPr>
      </w:pPr>
    </w:p>
    <w:p w14:paraId="35294610" w14:textId="77777777" w:rsidR="00235FC2" w:rsidRPr="0002271D" w:rsidRDefault="00235FC2" w:rsidP="00235FC2">
      <w:pPr>
        <w:pStyle w:val="ListParagraph"/>
        <w:numPr>
          <w:ilvl w:val="0"/>
          <w:numId w:val="14"/>
        </w:numPr>
        <w:rPr>
          <w:b/>
          <w:bCs/>
        </w:rPr>
      </w:pPr>
      <w:r w:rsidRPr="0002271D">
        <w:rPr>
          <w:b/>
          <w:bCs/>
        </w:rPr>
        <w:t xml:space="preserve">Explain phenotypic expression in terms of environmental interaction. How is an </w:t>
      </w:r>
      <w:proofErr w:type="gramStart"/>
      <w:r w:rsidRPr="0002271D">
        <w:rPr>
          <w:b/>
          <w:bCs/>
        </w:rPr>
        <w:t>organisms</w:t>
      </w:r>
      <w:proofErr w:type="gramEnd"/>
      <w:r w:rsidRPr="0002271D">
        <w:rPr>
          <w:b/>
          <w:bCs/>
        </w:rPr>
        <w:t xml:space="preserve"> phenotype a product of the environment? What influences it?</w:t>
      </w:r>
    </w:p>
    <w:p w14:paraId="49F86BCA" w14:textId="77777777" w:rsidR="00235FC2" w:rsidRDefault="00235FC2" w:rsidP="00235FC2">
      <w:pPr>
        <w:pStyle w:val="ListParagraph"/>
        <w:ind w:left="1080"/>
      </w:pPr>
    </w:p>
    <w:p w14:paraId="0E50E707" w14:textId="77777777" w:rsidR="00235FC2" w:rsidRDefault="00235FC2" w:rsidP="00235FC2">
      <w:pPr>
        <w:pStyle w:val="ListParagraph"/>
        <w:ind w:left="1080"/>
      </w:pPr>
    </w:p>
    <w:p w14:paraId="19112724" w14:textId="77777777" w:rsidR="00CE17FB" w:rsidRDefault="00CE17FB" w:rsidP="00235FC2">
      <w:pPr>
        <w:pStyle w:val="ListParagraph"/>
        <w:ind w:left="1080"/>
      </w:pPr>
    </w:p>
    <w:p w14:paraId="15980172" w14:textId="77777777" w:rsidR="00CE17FB" w:rsidRDefault="00CE17FB" w:rsidP="00235FC2">
      <w:pPr>
        <w:pStyle w:val="ListParagraph"/>
        <w:ind w:left="1080"/>
      </w:pPr>
    </w:p>
    <w:p w14:paraId="4D5BE6C6" w14:textId="77777777" w:rsidR="00CE17FB" w:rsidRDefault="00CE17FB" w:rsidP="00235FC2">
      <w:pPr>
        <w:pStyle w:val="ListParagraph"/>
        <w:ind w:left="1080"/>
      </w:pPr>
    </w:p>
    <w:p w14:paraId="2EE93374" w14:textId="471DFBFA" w:rsidR="00235FC2" w:rsidRPr="00235FC2" w:rsidRDefault="00235FC2" w:rsidP="00235FC2">
      <w:pPr>
        <w:pStyle w:val="ListParagraph"/>
        <w:numPr>
          <w:ilvl w:val="0"/>
          <w:numId w:val="14"/>
        </w:numPr>
        <w:rPr>
          <w:b/>
          <w:bCs/>
        </w:rPr>
      </w:pPr>
      <w:r w:rsidRPr="00235FC2">
        <w:rPr>
          <w:b/>
          <w:bCs/>
        </w:rPr>
        <w:t>Distinguish between the following in terms of the influence on phenotype:</w:t>
      </w:r>
    </w:p>
    <w:p w14:paraId="1C084889" w14:textId="7BA06398" w:rsidR="000D1FBB" w:rsidRDefault="000D1FBB" w:rsidP="00235FC2">
      <w:pPr>
        <w:ind w:left="1080"/>
        <w:rPr>
          <w:b/>
          <w:bCs/>
        </w:rPr>
      </w:pPr>
      <w:r w:rsidRPr="000D1FBB">
        <w:rPr>
          <w:b/>
          <w:bCs/>
        </w:rPr>
        <w:t>Genotype-only traits:</w:t>
      </w:r>
    </w:p>
    <w:p w14:paraId="5CBA9894" w14:textId="77777777" w:rsidR="00CE17FB" w:rsidRPr="000D1FBB" w:rsidRDefault="00CE17FB" w:rsidP="00CE17FB">
      <w:pPr>
        <w:rPr>
          <w:color w:val="EE0000"/>
        </w:rPr>
      </w:pPr>
    </w:p>
    <w:p w14:paraId="04D37023" w14:textId="1CDC104C" w:rsidR="000D1FBB" w:rsidRDefault="000D1FBB" w:rsidP="00235FC2">
      <w:pPr>
        <w:ind w:left="1080"/>
        <w:rPr>
          <w:b/>
          <w:bCs/>
        </w:rPr>
      </w:pPr>
      <w:r w:rsidRPr="000D1FBB">
        <w:rPr>
          <w:b/>
          <w:bCs/>
        </w:rPr>
        <w:t>Environment-only traits:</w:t>
      </w:r>
    </w:p>
    <w:p w14:paraId="556AC3EA" w14:textId="77777777" w:rsidR="00CE17FB" w:rsidRPr="000D1FBB" w:rsidRDefault="00CE17FB" w:rsidP="00235FC2">
      <w:pPr>
        <w:ind w:left="1080"/>
      </w:pPr>
    </w:p>
    <w:p w14:paraId="3E81A351" w14:textId="1D85F682" w:rsidR="000D1FBB" w:rsidRDefault="000D1FBB" w:rsidP="00235FC2">
      <w:pPr>
        <w:ind w:left="1080"/>
      </w:pPr>
      <w:r w:rsidRPr="000D1FBB">
        <w:rPr>
          <w:b/>
          <w:bCs/>
        </w:rPr>
        <w:t>Interactive traits:</w:t>
      </w:r>
      <w:r w:rsidRPr="000D1FBB">
        <w:t xml:space="preserve"> </w:t>
      </w:r>
    </w:p>
    <w:p w14:paraId="78607066" w14:textId="77777777" w:rsidR="00CE17FB" w:rsidRPr="000D1FBB" w:rsidRDefault="00CE17FB" w:rsidP="00235FC2">
      <w:pPr>
        <w:ind w:left="1080"/>
      </w:pPr>
    </w:p>
    <w:p w14:paraId="0E632189" w14:textId="62DDC751" w:rsidR="000D1FBB" w:rsidRDefault="000D1FBB" w:rsidP="00DE1F29">
      <w:pPr>
        <w:pStyle w:val="ListParagraph"/>
        <w:numPr>
          <w:ilvl w:val="0"/>
          <w:numId w:val="13"/>
        </w:numPr>
        <w:rPr>
          <w:b/>
          <w:bCs/>
        </w:rPr>
      </w:pPr>
      <w:r w:rsidRPr="00DE1F29">
        <w:rPr>
          <w:b/>
          <w:bCs/>
        </w:rPr>
        <w:t>Phenotypic Plasticity</w:t>
      </w:r>
    </w:p>
    <w:p w14:paraId="525EE193" w14:textId="77777777" w:rsidR="00DE1F29" w:rsidRPr="00DE1F29" w:rsidRDefault="00DE1F29" w:rsidP="00DE1F29">
      <w:pPr>
        <w:pStyle w:val="ListParagraph"/>
        <w:rPr>
          <w:b/>
          <w:bCs/>
        </w:rPr>
      </w:pPr>
    </w:p>
    <w:p w14:paraId="715026B1" w14:textId="2E2B6CB3" w:rsidR="00DE1F29" w:rsidRPr="00DE1F29" w:rsidRDefault="00DE1F29" w:rsidP="00DE1F29">
      <w:pPr>
        <w:pStyle w:val="ListParagraph"/>
        <w:numPr>
          <w:ilvl w:val="0"/>
          <w:numId w:val="14"/>
        </w:numPr>
        <w:rPr>
          <w:b/>
          <w:bCs/>
        </w:rPr>
      </w:pPr>
      <w:r w:rsidRPr="00DE1F29">
        <w:rPr>
          <w:b/>
          <w:bCs/>
        </w:rPr>
        <w:t>Describe phenotypic plasticity.</w:t>
      </w:r>
      <w:r w:rsidR="00C47EFB">
        <w:rPr>
          <w:b/>
          <w:bCs/>
        </w:rPr>
        <w:t xml:space="preserve"> Does it involve a change in genotype? Is it reversible?</w:t>
      </w:r>
    </w:p>
    <w:p w14:paraId="6A3CD185" w14:textId="77777777" w:rsidR="00CE17FB" w:rsidRDefault="00CE17FB" w:rsidP="00C47EFB">
      <w:pPr>
        <w:ind w:left="1080"/>
        <w:rPr>
          <w:b/>
          <w:bCs/>
        </w:rPr>
      </w:pPr>
    </w:p>
    <w:p w14:paraId="0147619A" w14:textId="3A3EC45E" w:rsidR="000D1FBB" w:rsidRDefault="000D1FBB" w:rsidP="00C47EFB">
      <w:pPr>
        <w:ind w:left="1080"/>
      </w:pPr>
      <w:r w:rsidRPr="000D1FBB">
        <w:rPr>
          <w:b/>
          <w:bCs/>
        </w:rPr>
        <w:t>Mechanism:</w:t>
      </w:r>
      <w:r w:rsidRPr="000D1FBB">
        <w:t xml:space="preserve"> </w:t>
      </w:r>
    </w:p>
    <w:p w14:paraId="44699E8B" w14:textId="77777777" w:rsidR="00CE17FB" w:rsidRPr="000D1FBB" w:rsidRDefault="00CE17FB" w:rsidP="00C47EFB">
      <w:pPr>
        <w:ind w:left="1080"/>
      </w:pPr>
    </w:p>
    <w:p w14:paraId="2A780E3D" w14:textId="150016F4" w:rsidR="000D1FBB" w:rsidRDefault="000D1FBB" w:rsidP="00C47EFB">
      <w:pPr>
        <w:ind w:left="1080"/>
      </w:pPr>
      <w:r w:rsidRPr="000D1FBB">
        <w:rPr>
          <w:b/>
          <w:bCs/>
        </w:rPr>
        <w:t>Reversibility:</w:t>
      </w:r>
      <w:r w:rsidRPr="000D1FBB">
        <w:t xml:space="preserve"> </w:t>
      </w:r>
    </w:p>
    <w:p w14:paraId="1CE6AB8B" w14:textId="584FADDD" w:rsidR="00CE17FB" w:rsidRPr="000D1FBB" w:rsidRDefault="00CE17FB" w:rsidP="00CE17FB">
      <w:pPr>
        <w:ind w:left="1080"/>
      </w:pPr>
      <w:r>
        <w:br w:type="page"/>
      </w:r>
    </w:p>
    <w:p w14:paraId="1FEFFCDA" w14:textId="0A49CBDF" w:rsidR="000D1FBB" w:rsidRPr="00C47EFB" w:rsidRDefault="000D1FBB" w:rsidP="00C47EFB">
      <w:pPr>
        <w:pStyle w:val="ListParagraph"/>
        <w:numPr>
          <w:ilvl w:val="0"/>
          <w:numId w:val="13"/>
        </w:numPr>
        <w:rPr>
          <w:b/>
          <w:bCs/>
        </w:rPr>
      </w:pPr>
      <w:r w:rsidRPr="00C47EFB">
        <w:rPr>
          <w:b/>
          <w:bCs/>
        </w:rPr>
        <w:lastRenderedPageBreak/>
        <w:t>Complex Patterns of Inheritance</w:t>
      </w:r>
    </w:p>
    <w:p w14:paraId="54C3F862" w14:textId="77777777" w:rsidR="000D1FBB" w:rsidRPr="000D1FBB" w:rsidRDefault="000D1FBB" w:rsidP="000D1FBB">
      <w:r w:rsidRPr="000D1FBB">
        <w:t>Standard Mendelian patterns are often superseded by more complex inheritance models at the phenotypic level.</w:t>
      </w:r>
    </w:p>
    <w:p w14:paraId="7D1CA27C" w14:textId="20127D4F" w:rsidR="000D1FBB" w:rsidRPr="00C47EFB" w:rsidRDefault="00C47EFB" w:rsidP="00C47EFB">
      <w:pPr>
        <w:pStyle w:val="ListParagraph"/>
        <w:numPr>
          <w:ilvl w:val="0"/>
          <w:numId w:val="14"/>
        </w:numPr>
        <w:rPr>
          <w:b/>
          <w:bCs/>
        </w:rPr>
      </w:pPr>
      <w:r>
        <w:rPr>
          <w:b/>
          <w:bCs/>
        </w:rPr>
        <w:t>Distinguish between c</w:t>
      </w:r>
      <w:r w:rsidR="000D1FBB" w:rsidRPr="00C47EFB">
        <w:rPr>
          <w:b/>
          <w:bCs/>
        </w:rPr>
        <w:t xml:space="preserve">odominance </w:t>
      </w:r>
      <w:r>
        <w:rPr>
          <w:b/>
          <w:bCs/>
        </w:rPr>
        <w:t>and</w:t>
      </w:r>
      <w:r w:rsidR="000D1FBB" w:rsidRPr="00C47EFB">
        <w:rPr>
          <w:b/>
          <w:bCs/>
        </w:rPr>
        <w:t xml:space="preserve"> </w:t>
      </w:r>
      <w:r>
        <w:rPr>
          <w:b/>
          <w:bCs/>
        </w:rPr>
        <w:t>i</w:t>
      </w:r>
      <w:r w:rsidR="000D1FBB" w:rsidRPr="00C47EFB">
        <w:rPr>
          <w:b/>
          <w:bCs/>
        </w:rPr>
        <w:t xml:space="preserve">ncomplete </w:t>
      </w:r>
      <w:r>
        <w:rPr>
          <w:b/>
          <w:bCs/>
        </w:rPr>
        <w:t>d</w:t>
      </w:r>
      <w:r w:rsidR="000D1FBB" w:rsidRPr="00C47EFB">
        <w:rPr>
          <w:b/>
          <w:bCs/>
        </w:rPr>
        <w:t>ominance</w:t>
      </w:r>
      <w:r>
        <w:rPr>
          <w:b/>
          <w:bCs/>
        </w:rPr>
        <w:t xml:space="preserve"> by completing the following table: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1"/>
        <w:gridCol w:w="4988"/>
        <w:gridCol w:w="5805"/>
      </w:tblGrid>
      <w:tr w:rsidR="000D1FBB" w:rsidRPr="000D1FBB" w14:paraId="25145A1F" w14:textId="77777777" w:rsidTr="00C47EFB">
        <w:tc>
          <w:tcPr>
            <w:tcW w:w="1248" w:type="pct"/>
            <w:tcBorders>
              <w:top w:val="outset" w:sz="6" w:space="0" w:color="auto"/>
              <w:left w:val="outset" w:sz="6" w:space="0" w:color="auto"/>
              <w:bottom w:val="outset" w:sz="6" w:space="0" w:color="auto"/>
              <w:right w:val="outset" w:sz="6" w:space="0" w:color="auto"/>
            </w:tcBorders>
            <w:vAlign w:val="center"/>
            <w:hideMark/>
          </w:tcPr>
          <w:p w14:paraId="4E927BE9" w14:textId="77777777" w:rsidR="000D1FBB" w:rsidRPr="000D1FBB" w:rsidRDefault="000D1FBB" w:rsidP="00C47EFB">
            <w:pPr>
              <w:jc w:val="center"/>
              <w:rPr>
                <w:b/>
                <w:bCs/>
              </w:rPr>
            </w:pPr>
            <w:r w:rsidRPr="000D1FBB">
              <w:rPr>
                <w:b/>
                <w:bCs/>
              </w:rPr>
              <w:t>Inheritance Pattern</w:t>
            </w:r>
          </w:p>
        </w:tc>
        <w:tc>
          <w:tcPr>
            <w:tcW w:w="1734" w:type="pct"/>
            <w:tcBorders>
              <w:top w:val="outset" w:sz="6" w:space="0" w:color="auto"/>
              <w:left w:val="outset" w:sz="6" w:space="0" w:color="auto"/>
              <w:bottom w:val="outset" w:sz="6" w:space="0" w:color="auto"/>
              <w:right w:val="outset" w:sz="6" w:space="0" w:color="auto"/>
            </w:tcBorders>
            <w:vAlign w:val="center"/>
            <w:hideMark/>
          </w:tcPr>
          <w:p w14:paraId="64A88610" w14:textId="77777777" w:rsidR="000D1FBB" w:rsidRPr="000D1FBB" w:rsidRDefault="000D1FBB" w:rsidP="00C47EFB">
            <w:pPr>
              <w:jc w:val="center"/>
              <w:rPr>
                <w:b/>
                <w:bCs/>
              </w:rPr>
            </w:pPr>
            <w:r w:rsidRPr="000D1FBB">
              <w:rPr>
                <w:b/>
                <w:bCs/>
              </w:rPr>
              <w:t>Phenotypic Expression in Heterozygotes</w:t>
            </w:r>
          </w:p>
        </w:tc>
        <w:tc>
          <w:tcPr>
            <w:tcW w:w="2018" w:type="pct"/>
            <w:tcBorders>
              <w:top w:val="outset" w:sz="6" w:space="0" w:color="auto"/>
              <w:left w:val="outset" w:sz="6" w:space="0" w:color="auto"/>
              <w:bottom w:val="outset" w:sz="6" w:space="0" w:color="auto"/>
              <w:right w:val="outset" w:sz="6" w:space="0" w:color="auto"/>
            </w:tcBorders>
            <w:vAlign w:val="center"/>
            <w:hideMark/>
          </w:tcPr>
          <w:p w14:paraId="302C0DA6" w14:textId="77777777" w:rsidR="000D1FBB" w:rsidRPr="000D1FBB" w:rsidRDefault="000D1FBB" w:rsidP="00C47EFB">
            <w:pPr>
              <w:jc w:val="center"/>
              <w:rPr>
                <w:b/>
                <w:bCs/>
              </w:rPr>
            </w:pPr>
            <w:r w:rsidRPr="000D1FBB">
              <w:rPr>
                <w:b/>
                <w:bCs/>
              </w:rPr>
              <w:t>Example</w:t>
            </w:r>
          </w:p>
        </w:tc>
      </w:tr>
      <w:tr w:rsidR="000D1FBB" w:rsidRPr="000D1FBB" w14:paraId="69A135A8" w14:textId="77777777" w:rsidTr="00C47EFB">
        <w:tc>
          <w:tcPr>
            <w:tcW w:w="1248" w:type="pct"/>
            <w:tcBorders>
              <w:top w:val="outset" w:sz="6" w:space="0" w:color="auto"/>
              <w:left w:val="outset" w:sz="6" w:space="0" w:color="auto"/>
              <w:bottom w:val="outset" w:sz="6" w:space="0" w:color="auto"/>
              <w:right w:val="outset" w:sz="6" w:space="0" w:color="auto"/>
            </w:tcBorders>
            <w:vAlign w:val="center"/>
            <w:hideMark/>
          </w:tcPr>
          <w:p w14:paraId="18D20F50" w14:textId="77777777" w:rsidR="000D1FBB" w:rsidRPr="000D1FBB" w:rsidRDefault="000D1FBB" w:rsidP="00C47EFB">
            <w:pPr>
              <w:jc w:val="center"/>
            </w:pPr>
            <w:r w:rsidRPr="000D1FBB">
              <w:rPr>
                <w:b/>
                <w:bCs/>
              </w:rPr>
              <w:t>Codominance</w:t>
            </w:r>
          </w:p>
        </w:tc>
        <w:tc>
          <w:tcPr>
            <w:tcW w:w="1734" w:type="pct"/>
            <w:tcBorders>
              <w:top w:val="outset" w:sz="6" w:space="0" w:color="auto"/>
              <w:left w:val="outset" w:sz="6" w:space="0" w:color="auto"/>
              <w:bottom w:val="outset" w:sz="6" w:space="0" w:color="auto"/>
              <w:right w:val="outset" w:sz="6" w:space="0" w:color="auto"/>
            </w:tcBorders>
            <w:vAlign w:val="center"/>
            <w:hideMark/>
          </w:tcPr>
          <w:p w14:paraId="44D5D91E" w14:textId="77777777" w:rsidR="000D1FBB" w:rsidRDefault="000D1FBB" w:rsidP="000D1FBB">
            <w:pPr>
              <w:rPr>
                <w:color w:val="EE0000"/>
              </w:rPr>
            </w:pPr>
          </w:p>
          <w:p w14:paraId="4DA21E71" w14:textId="03CDE43C" w:rsidR="00CE17FB" w:rsidRPr="000D1FBB" w:rsidRDefault="00CE17FB" w:rsidP="000D1FBB">
            <w:pPr>
              <w:rPr>
                <w:color w:val="EE0000"/>
              </w:rPr>
            </w:pPr>
          </w:p>
        </w:tc>
        <w:tc>
          <w:tcPr>
            <w:tcW w:w="2018" w:type="pct"/>
            <w:tcBorders>
              <w:top w:val="outset" w:sz="6" w:space="0" w:color="auto"/>
              <w:left w:val="outset" w:sz="6" w:space="0" w:color="auto"/>
              <w:bottom w:val="outset" w:sz="6" w:space="0" w:color="auto"/>
              <w:right w:val="outset" w:sz="6" w:space="0" w:color="auto"/>
            </w:tcBorders>
            <w:vAlign w:val="center"/>
            <w:hideMark/>
          </w:tcPr>
          <w:p w14:paraId="5F76BF99" w14:textId="0421DBC3" w:rsidR="000D1FBB" w:rsidRPr="000D1FBB" w:rsidRDefault="000D1FBB" w:rsidP="000D1FBB">
            <w:pPr>
              <w:rPr>
                <w:color w:val="EE0000"/>
              </w:rPr>
            </w:pPr>
          </w:p>
        </w:tc>
      </w:tr>
      <w:tr w:rsidR="000D1FBB" w:rsidRPr="000D1FBB" w14:paraId="3AB79638" w14:textId="77777777" w:rsidTr="00C47EFB">
        <w:tc>
          <w:tcPr>
            <w:tcW w:w="1248" w:type="pct"/>
            <w:tcBorders>
              <w:top w:val="outset" w:sz="6" w:space="0" w:color="auto"/>
              <w:left w:val="outset" w:sz="6" w:space="0" w:color="auto"/>
              <w:bottom w:val="outset" w:sz="6" w:space="0" w:color="auto"/>
              <w:right w:val="outset" w:sz="6" w:space="0" w:color="auto"/>
            </w:tcBorders>
            <w:vAlign w:val="center"/>
            <w:hideMark/>
          </w:tcPr>
          <w:p w14:paraId="68946F81" w14:textId="77777777" w:rsidR="000D1FBB" w:rsidRPr="000D1FBB" w:rsidRDefault="000D1FBB" w:rsidP="00C47EFB">
            <w:pPr>
              <w:jc w:val="center"/>
            </w:pPr>
            <w:r w:rsidRPr="000D1FBB">
              <w:rPr>
                <w:b/>
                <w:bCs/>
              </w:rPr>
              <w:t>Incomplete Dominance</w:t>
            </w:r>
          </w:p>
        </w:tc>
        <w:tc>
          <w:tcPr>
            <w:tcW w:w="1734" w:type="pct"/>
            <w:tcBorders>
              <w:top w:val="outset" w:sz="6" w:space="0" w:color="auto"/>
              <w:left w:val="outset" w:sz="6" w:space="0" w:color="auto"/>
              <w:bottom w:val="outset" w:sz="6" w:space="0" w:color="auto"/>
              <w:right w:val="outset" w:sz="6" w:space="0" w:color="auto"/>
            </w:tcBorders>
            <w:vAlign w:val="center"/>
            <w:hideMark/>
          </w:tcPr>
          <w:p w14:paraId="6A16B4C5" w14:textId="77777777" w:rsidR="000D1FBB" w:rsidRDefault="000D1FBB" w:rsidP="000D1FBB">
            <w:pPr>
              <w:rPr>
                <w:color w:val="EE0000"/>
              </w:rPr>
            </w:pPr>
          </w:p>
          <w:p w14:paraId="2186A346" w14:textId="5AF734EE" w:rsidR="00CE17FB" w:rsidRPr="000D1FBB" w:rsidRDefault="00CE17FB" w:rsidP="000D1FBB">
            <w:pPr>
              <w:rPr>
                <w:color w:val="EE0000"/>
              </w:rPr>
            </w:pPr>
          </w:p>
        </w:tc>
        <w:tc>
          <w:tcPr>
            <w:tcW w:w="2018" w:type="pct"/>
            <w:tcBorders>
              <w:top w:val="outset" w:sz="6" w:space="0" w:color="auto"/>
              <w:left w:val="outset" w:sz="6" w:space="0" w:color="auto"/>
              <w:bottom w:val="outset" w:sz="6" w:space="0" w:color="auto"/>
              <w:right w:val="outset" w:sz="6" w:space="0" w:color="auto"/>
            </w:tcBorders>
            <w:vAlign w:val="center"/>
            <w:hideMark/>
          </w:tcPr>
          <w:p w14:paraId="45326E20" w14:textId="00199650" w:rsidR="000D1FBB" w:rsidRPr="000D1FBB" w:rsidRDefault="000D1FBB" w:rsidP="000D1FBB">
            <w:pPr>
              <w:rPr>
                <w:color w:val="EE0000"/>
              </w:rPr>
            </w:pPr>
          </w:p>
        </w:tc>
      </w:tr>
    </w:tbl>
    <w:p w14:paraId="6CAF7383" w14:textId="77777777" w:rsidR="00C47EFB" w:rsidRDefault="00C47EFB" w:rsidP="000D1FBB">
      <w:pPr>
        <w:rPr>
          <w:b/>
          <w:bCs/>
        </w:rPr>
      </w:pPr>
    </w:p>
    <w:p w14:paraId="300ABEF5" w14:textId="68E16177" w:rsidR="000D1FBB" w:rsidRDefault="00C47EFB" w:rsidP="00C47EFB">
      <w:pPr>
        <w:pStyle w:val="ListParagraph"/>
        <w:numPr>
          <w:ilvl w:val="0"/>
          <w:numId w:val="14"/>
        </w:numPr>
        <w:rPr>
          <w:b/>
          <w:bCs/>
        </w:rPr>
      </w:pPr>
      <w:r>
        <w:rPr>
          <w:b/>
          <w:bCs/>
        </w:rPr>
        <w:t>Distinguish between s</w:t>
      </w:r>
      <w:r w:rsidR="000D1FBB" w:rsidRPr="00C47EFB">
        <w:rPr>
          <w:b/>
          <w:bCs/>
        </w:rPr>
        <w:t>ex-</w:t>
      </w:r>
      <w:r>
        <w:rPr>
          <w:b/>
          <w:bCs/>
        </w:rPr>
        <w:t>l</w:t>
      </w:r>
      <w:r w:rsidR="000D1FBB" w:rsidRPr="00C47EFB">
        <w:rPr>
          <w:b/>
          <w:bCs/>
        </w:rPr>
        <w:t xml:space="preserve">inked and </w:t>
      </w:r>
      <w:r>
        <w:rPr>
          <w:b/>
          <w:bCs/>
        </w:rPr>
        <w:t>l</w:t>
      </w:r>
      <w:r w:rsidR="000D1FBB" w:rsidRPr="00C47EFB">
        <w:rPr>
          <w:b/>
          <w:bCs/>
        </w:rPr>
        <w:t xml:space="preserve">inked </w:t>
      </w:r>
      <w:r>
        <w:rPr>
          <w:b/>
          <w:bCs/>
        </w:rPr>
        <w:t>g</w:t>
      </w:r>
      <w:r w:rsidR="000D1FBB" w:rsidRPr="00C47EFB">
        <w:rPr>
          <w:b/>
          <w:bCs/>
        </w:rPr>
        <w:t>enes</w:t>
      </w:r>
      <w:r>
        <w:rPr>
          <w:b/>
          <w:bCs/>
        </w:rPr>
        <w:t>.</w:t>
      </w:r>
    </w:p>
    <w:p w14:paraId="00786584" w14:textId="77777777" w:rsidR="00CE17FB" w:rsidRDefault="00CE17FB" w:rsidP="00CE17FB">
      <w:pPr>
        <w:pStyle w:val="ListParagraph"/>
        <w:ind w:left="1080"/>
        <w:rPr>
          <w:b/>
          <w:bCs/>
        </w:rPr>
      </w:pPr>
    </w:p>
    <w:p w14:paraId="6330560C" w14:textId="77777777" w:rsidR="00CE17FB" w:rsidRDefault="00CE17FB" w:rsidP="00CE17FB">
      <w:pPr>
        <w:pStyle w:val="ListParagraph"/>
        <w:ind w:left="1080"/>
        <w:rPr>
          <w:b/>
          <w:bCs/>
        </w:rPr>
      </w:pPr>
    </w:p>
    <w:p w14:paraId="59F03278" w14:textId="77777777" w:rsidR="00CE17FB" w:rsidRDefault="00CE17FB" w:rsidP="00CE17FB">
      <w:pPr>
        <w:pStyle w:val="ListParagraph"/>
        <w:ind w:left="1080"/>
        <w:rPr>
          <w:b/>
          <w:bCs/>
        </w:rPr>
      </w:pPr>
    </w:p>
    <w:p w14:paraId="70659E44" w14:textId="77777777" w:rsidR="009668A5" w:rsidRPr="00C47EFB" w:rsidRDefault="009668A5" w:rsidP="009668A5">
      <w:pPr>
        <w:pStyle w:val="ListParagraph"/>
        <w:ind w:left="1080"/>
        <w:rPr>
          <w:b/>
          <w:bCs/>
        </w:rPr>
      </w:pPr>
    </w:p>
    <w:p w14:paraId="6DA98A42" w14:textId="4B6F92EB" w:rsidR="00C47EFB" w:rsidRPr="009668A5" w:rsidRDefault="00C47EFB" w:rsidP="00C47EFB">
      <w:pPr>
        <w:pStyle w:val="ListParagraph"/>
        <w:numPr>
          <w:ilvl w:val="0"/>
          <w:numId w:val="14"/>
        </w:numPr>
        <w:rPr>
          <w:b/>
          <w:bCs/>
        </w:rPr>
      </w:pPr>
      <w:r w:rsidRPr="009668A5">
        <w:rPr>
          <w:b/>
          <w:bCs/>
        </w:rPr>
        <w:t xml:space="preserve">List an example of a sex-linked gene and </w:t>
      </w:r>
      <w:r w:rsidR="00AD7175" w:rsidRPr="009668A5">
        <w:rPr>
          <w:b/>
          <w:bCs/>
        </w:rPr>
        <w:t xml:space="preserve">a </w:t>
      </w:r>
      <w:r w:rsidRPr="009668A5">
        <w:rPr>
          <w:b/>
          <w:bCs/>
        </w:rPr>
        <w:t>linked gene</w:t>
      </w:r>
      <w:r w:rsidR="00AD7175" w:rsidRPr="009668A5">
        <w:rPr>
          <w:b/>
          <w:bCs/>
        </w:rPr>
        <w:t xml:space="preserve"> on an autosome</w:t>
      </w:r>
      <w:r w:rsidRPr="009668A5">
        <w:rPr>
          <w:b/>
          <w:bCs/>
        </w:rPr>
        <w:t>.</w:t>
      </w:r>
    </w:p>
    <w:p w14:paraId="61AA7DFE" w14:textId="77777777" w:rsidR="00CE17FB" w:rsidRDefault="00CE17FB" w:rsidP="00CE17FB">
      <w:pPr>
        <w:pStyle w:val="ListParagraph"/>
        <w:ind w:left="1080"/>
        <w:rPr>
          <w:b/>
          <w:bCs/>
        </w:rPr>
      </w:pPr>
    </w:p>
    <w:p w14:paraId="5DFAF3FA" w14:textId="77777777" w:rsidR="00CE17FB" w:rsidRDefault="00CE17FB" w:rsidP="00CE17FB">
      <w:pPr>
        <w:pStyle w:val="ListParagraph"/>
        <w:ind w:left="1080"/>
        <w:rPr>
          <w:b/>
          <w:bCs/>
        </w:rPr>
      </w:pPr>
    </w:p>
    <w:p w14:paraId="54D350FE" w14:textId="77777777" w:rsidR="00CE17FB" w:rsidRDefault="00CE17FB" w:rsidP="00CE17FB">
      <w:pPr>
        <w:pStyle w:val="ListParagraph"/>
        <w:ind w:left="1080"/>
        <w:rPr>
          <w:b/>
          <w:bCs/>
        </w:rPr>
      </w:pPr>
    </w:p>
    <w:p w14:paraId="56A50373" w14:textId="77777777" w:rsidR="00CE17FB" w:rsidRDefault="00CE17FB" w:rsidP="00CE17FB">
      <w:pPr>
        <w:pStyle w:val="ListParagraph"/>
        <w:ind w:left="1080"/>
        <w:rPr>
          <w:b/>
          <w:bCs/>
        </w:rPr>
      </w:pPr>
    </w:p>
    <w:p w14:paraId="03FC3AD1" w14:textId="77777777" w:rsidR="00CE17FB" w:rsidRDefault="00CE17FB" w:rsidP="00CE17FB">
      <w:pPr>
        <w:pStyle w:val="ListParagraph"/>
        <w:ind w:left="1080"/>
        <w:rPr>
          <w:b/>
          <w:bCs/>
        </w:rPr>
      </w:pPr>
    </w:p>
    <w:p w14:paraId="1F662B18" w14:textId="77777777" w:rsidR="00CE17FB" w:rsidRPr="00CE17FB" w:rsidRDefault="00CE17FB" w:rsidP="00CE17FB">
      <w:pPr>
        <w:pStyle w:val="ListParagraph"/>
        <w:ind w:left="1080"/>
        <w:rPr>
          <w:b/>
          <w:bCs/>
        </w:rPr>
      </w:pPr>
    </w:p>
    <w:p w14:paraId="4BD00A55" w14:textId="77931C1D" w:rsidR="009668A5" w:rsidRDefault="009668A5" w:rsidP="009668A5">
      <w:pPr>
        <w:pStyle w:val="ListParagraph"/>
        <w:numPr>
          <w:ilvl w:val="0"/>
          <w:numId w:val="14"/>
        </w:numPr>
        <w:rPr>
          <w:b/>
          <w:bCs/>
        </w:rPr>
      </w:pPr>
      <w:r w:rsidRPr="009668A5">
        <w:rPr>
          <w:b/>
          <w:bCs/>
        </w:rPr>
        <w:t>What are r</w:t>
      </w:r>
      <w:r w:rsidR="000D1FBB" w:rsidRPr="009668A5">
        <w:rPr>
          <w:b/>
          <w:bCs/>
        </w:rPr>
        <w:t>ecombinants</w:t>
      </w:r>
      <w:r w:rsidRPr="009668A5">
        <w:rPr>
          <w:b/>
          <w:bCs/>
        </w:rPr>
        <w:t xml:space="preserve"> and what role do they play in non-Mendelian inheritance?</w:t>
      </w:r>
      <w:r w:rsidR="000D1FBB" w:rsidRPr="009668A5">
        <w:rPr>
          <w:b/>
          <w:bCs/>
        </w:rPr>
        <w:t xml:space="preserve"> </w:t>
      </w:r>
    </w:p>
    <w:p w14:paraId="07D990D6" w14:textId="77777777" w:rsidR="00CE17FB" w:rsidRDefault="00CE17FB" w:rsidP="00CE17FB">
      <w:pPr>
        <w:pStyle w:val="ListParagraph"/>
        <w:ind w:left="1080"/>
        <w:rPr>
          <w:b/>
          <w:bCs/>
        </w:rPr>
      </w:pPr>
    </w:p>
    <w:p w14:paraId="591A929E" w14:textId="77777777" w:rsidR="00CE17FB" w:rsidRDefault="00CE17FB" w:rsidP="00CE17FB">
      <w:pPr>
        <w:pStyle w:val="ListParagraph"/>
        <w:ind w:left="1080"/>
        <w:rPr>
          <w:b/>
          <w:bCs/>
        </w:rPr>
      </w:pPr>
    </w:p>
    <w:p w14:paraId="471EF3BF" w14:textId="79278302" w:rsidR="00CE17FB" w:rsidRPr="00CE17FB" w:rsidRDefault="00CE17FB" w:rsidP="00CE17FB">
      <w:pPr>
        <w:pStyle w:val="ListParagraph"/>
        <w:ind w:left="1080"/>
        <w:rPr>
          <w:b/>
          <w:bCs/>
        </w:rPr>
      </w:pPr>
      <w:r>
        <w:rPr>
          <w:b/>
          <w:bCs/>
        </w:rPr>
        <w:br w:type="page"/>
      </w:r>
    </w:p>
    <w:p w14:paraId="12A81C6B" w14:textId="33A631E8" w:rsidR="000D1FBB" w:rsidRDefault="000D1FBB" w:rsidP="009668A5">
      <w:pPr>
        <w:pStyle w:val="ListParagraph"/>
        <w:numPr>
          <w:ilvl w:val="0"/>
          <w:numId w:val="13"/>
        </w:numPr>
        <w:rPr>
          <w:b/>
          <w:bCs/>
        </w:rPr>
      </w:pPr>
      <w:r w:rsidRPr="009668A5">
        <w:rPr>
          <w:b/>
          <w:bCs/>
        </w:rPr>
        <w:lastRenderedPageBreak/>
        <w:t>Analytical Methodologies in Genetics</w:t>
      </w:r>
    </w:p>
    <w:p w14:paraId="6940FECF" w14:textId="77777777" w:rsidR="009668A5" w:rsidRPr="009668A5" w:rsidRDefault="009668A5" w:rsidP="009668A5">
      <w:pPr>
        <w:pStyle w:val="ListParagraph"/>
        <w:rPr>
          <w:b/>
          <w:bCs/>
        </w:rPr>
      </w:pPr>
    </w:p>
    <w:p w14:paraId="5656FC80" w14:textId="549D58EC" w:rsidR="000D1FBB" w:rsidRDefault="009668A5" w:rsidP="009668A5">
      <w:pPr>
        <w:pStyle w:val="ListParagraph"/>
        <w:numPr>
          <w:ilvl w:val="0"/>
          <w:numId w:val="14"/>
        </w:numPr>
        <w:rPr>
          <w:b/>
          <w:bCs/>
        </w:rPr>
      </w:pPr>
      <w:r>
        <w:rPr>
          <w:b/>
          <w:bCs/>
        </w:rPr>
        <w:t>Explain what a p</w:t>
      </w:r>
      <w:r w:rsidR="000D1FBB" w:rsidRPr="009668A5">
        <w:rPr>
          <w:b/>
          <w:bCs/>
        </w:rPr>
        <w:t xml:space="preserve">edigree </w:t>
      </w:r>
      <w:r>
        <w:rPr>
          <w:b/>
          <w:bCs/>
        </w:rPr>
        <w:t xml:space="preserve">is and how it is used in genetic analysis. </w:t>
      </w:r>
    </w:p>
    <w:p w14:paraId="6F076A48" w14:textId="77777777" w:rsidR="00CE17FB" w:rsidRDefault="00CE17FB" w:rsidP="00CE17FB">
      <w:pPr>
        <w:pStyle w:val="ListParagraph"/>
        <w:ind w:left="1080"/>
        <w:rPr>
          <w:b/>
          <w:bCs/>
        </w:rPr>
      </w:pPr>
    </w:p>
    <w:p w14:paraId="32516AE6" w14:textId="77777777" w:rsidR="00CE17FB" w:rsidRDefault="00CE17FB" w:rsidP="00CE17FB">
      <w:pPr>
        <w:pStyle w:val="ListParagraph"/>
        <w:ind w:left="1080"/>
        <w:rPr>
          <w:b/>
          <w:bCs/>
        </w:rPr>
      </w:pPr>
    </w:p>
    <w:p w14:paraId="354CB22F" w14:textId="77777777" w:rsidR="00CE17FB" w:rsidRDefault="00CE17FB" w:rsidP="00CE17FB">
      <w:pPr>
        <w:pStyle w:val="ListParagraph"/>
        <w:ind w:left="1080"/>
        <w:rPr>
          <w:b/>
          <w:bCs/>
        </w:rPr>
      </w:pPr>
    </w:p>
    <w:p w14:paraId="283A62D7" w14:textId="77777777" w:rsidR="00CE17FB" w:rsidRDefault="00CE17FB" w:rsidP="00CE17FB">
      <w:pPr>
        <w:pStyle w:val="ListParagraph"/>
        <w:ind w:left="1080"/>
        <w:rPr>
          <w:b/>
          <w:bCs/>
        </w:rPr>
      </w:pPr>
    </w:p>
    <w:p w14:paraId="7952B411" w14:textId="77777777" w:rsidR="00CE17FB" w:rsidRDefault="00CE17FB" w:rsidP="00CE17FB">
      <w:pPr>
        <w:pStyle w:val="ListParagraph"/>
        <w:ind w:left="1080"/>
        <w:rPr>
          <w:b/>
          <w:bCs/>
        </w:rPr>
      </w:pPr>
    </w:p>
    <w:p w14:paraId="58D2E836" w14:textId="77777777" w:rsidR="00CE17FB" w:rsidRPr="009668A5" w:rsidRDefault="00CE17FB" w:rsidP="00CE17FB">
      <w:pPr>
        <w:pStyle w:val="ListParagraph"/>
        <w:ind w:left="1080"/>
        <w:rPr>
          <w:b/>
          <w:bCs/>
        </w:rPr>
      </w:pPr>
    </w:p>
    <w:p w14:paraId="3764B93C" w14:textId="589D38BD" w:rsidR="000D1FBB" w:rsidRDefault="000D1FBB" w:rsidP="009668A5">
      <w:pPr>
        <w:pStyle w:val="ListParagraph"/>
        <w:numPr>
          <w:ilvl w:val="0"/>
          <w:numId w:val="13"/>
        </w:numPr>
        <w:rPr>
          <w:b/>
          <w:bCs/>
        </w:rPr>
      </w:pPr>
      <w:r w:rsidRPr="009668A5">
        <w:rPr>
          <w:b/>
          <w:bCs/>
        </w:rPr>
        <w:t>Statistical Analysis of Variables</w:t>
      </w:r>
    </w:p>
    <w:p w14:paraId="38652094" w14:textId="77777777" w:rsidR="009668A5" w:rsidRPr="009668A5" w:rsidRDefault="009668A5" w:rsidP="009668A5">
      <w:pPr>
        <w:pStyle w:val="ListParagraph"/>
        <w:rPr>
          <w:b/>
          <w:bCs/>
        </w:rPr>
      </w:pPr>
    </w:p>
    <w:p w14:paraId="2E22F27D" w14:textId="0BB7E6B8" w:rsidR="000D1FBB" w:rsidRPr="009668A5" w:rsidRDefault="000D1FBB" w:rsidP="009668A5">
      <w:pPr>
        <w:pStyle w:val="ListParagraph"/>
        <w:numPr>
          <w:ilvl w:val="0"/>
          <w:numId w:val="14"/>
        </w:numPr>
        <w:rPr>
          <w:b/>
          <w:bCs/>
        </w:rPr>
      </w:pPr>
      <w:r w:rsidRPr="009668A5">
        <w:rPr>
          <w:b/>
          <w:bCs/>
        </w:rPr>
        <w:t>Genetic traits are categorized into two types of variables, requiring different measures of central tendency (mean, median, and mode)</w:t>
      </w:r>
      <w:r w:rsidR="009668A5" w:rsidRPr="009668A5">
        <w:rPr>
          <w:b/>
          <w:bCs/>
        </w:rPr>
        <w:t>. Describe mean, median, and mode.</w:t>
      </w:r>
    </w:p>
    <w:p w14:paraId="450EB8C9" w14:textId="77777777" w:rsidR="009668A5" w:rsidRDefault="009668A5" w:rsidP="009668A5">
      <w:pPr>
        <w:pStyle w:val="ListParagraph"/>
        <w:ind w:left="1080"/>
      </w:pPr>
    </w:p>
    <w:p w14:paraId="04B20694" w14:textId="66EA5CC6" w:rsidR="009668A5" w:rsidRPr="009668A5" w:rsidRDefault="009668A5" w:rsidP="009668A5">
      <w:pPr>
        <w:pStyle w:val="ListParagraph"/>
        <w:numPr>
          <w:ilvl w:val="0"/>
          <w:numId w:val="14"/>
        </w:numPr>
        <w:rPr>
          <w:b/>
          <w:bCs/>
        </w:rPr>
      </w:pPr>
      <w:r w:rsidRPr="009668A5">
        <w:rPr>
          <w:b/>
          <w:bCs/>
        </w:rPr>
        <w:t>Distinguish between discrete characters and continuous characters.</w:t>
      </w:r>
    </w:p>
    <w:p w14:paraId="0DBD6806" w14:textId="2E234AB1" w:rsidR="000D1FBB" w:rsidRDefault="000D1FBB" w:rsidP="009668A5">
      <w:pPr>
        <w:ind w:left="1080"/>
        <w:rPr>
          <w:color w:val="EE0000"/>
        </w:rPr>
      </w:pPr>
      <w:r w:rsidRPr="000D1FBB">
        <w:rPr>
          <w:b/>
          <w:bCs/>
        </w:rPr>
        <w:t>Discrete Variables:</w:t>
      </w:r>
      <w:r w:rsidRPr="000D1FBB">
        <w:t xml:space="preserve"> </w:t>
      </w:r>
    </w:p>
    <w:p w14:paraId="4B762D97" w14:textId="77777777" w:rsidR="00CE17FB" w:rsidRPr="000D1FBB" w:rsidRDefault="00CE17FB" w:rsidP="009668A5">
      <w:pPr>
        <w:ind w:left="1080"/>
      </w:pPr>
    </w:p>
    <w:p w14:paraId="364C7404" w14:textId="0FBFD186" w:rsidR="000D1FBB" w:rsidRDefault="000D1FBB" w:rsidP="009668A5">
      <w:pPr>
        <w:ind w:left="1080"/>
        <w:rPr>
          <w:color w:val="EE0000"/>
        </w:rPr>
      </w:pPr>
      <w:r w:rsidRPr="000D1FBB">
        <w:rPr>
          <w:b/>
          <w:bCs/>
        </w:rPr>
        <w:t>Continuous Variables:</w:t>
      </w:r>
      <w:r w:rsidRPr="000D1FBB">
        <w:t xml:space="preserve"> </w:t>
      </w:r>
    </w:p>
    <w:p w14:paraId="40902ECD" w14:textId="77777777" w:rsidR="00CE17FB" w:rsidRPr="000D1FBB" w:rsidRDefault="00CE17FB" w:rsidP="009668A5">
      <w:pPr>
        <w:ind w:left="1080"/>
      </w:pPr>
    </w:p>
    <w:p w14:paraId="2E0B7C05" w14:textId="264D0671" w:rsidR="000D1FBB" w:rsidRDefault="000D1FBB" w:rsidP="009668A5">
      <w:pPr>
        <w:pStyle w:val="ListParagraph"/>
        <w:numPr>
          <w:ilvl w:val="0"/>
          <w:numId w:val="13"/>
        </w:numPr>
        <w:rPr>
          <w:b/>
          <w:bCs/>
        </w:rPr>
      </w:pPr>
      <w:r w:rsidRPr="009668A5">
        <w:rPr>
          <w:b/>
          <w:bCs/>
        </w:rPr>
        <w:t>Data Visualization: Box-and-Whisker Plots</w:t>
      </w:r>
    </w:p>
    <w:p w14:paraId="75A89468" w14:textId="77777777" w:rsidR="009668A5" w:rsidRPr="009668A5" w:rsidRDefault="009668A5" w:rsidP="009668A5">
      <w:pPr>
        <w:pStyle w:val="ListParagraph"/>
        <w:rPr>
          <w:b/>
          <w:bCs/>
        </w:rPr>
      </w:pPr>
    </w:p>
    <w:p w14:paraId="1F9434B8" w14:textId="77777777" w:rsidR="009668A5" w:rsidRDefault="009668A5" w:rsidP="009668A5">
      <w:pPr>
        <w:pStyle w:val="ListParagraph"/>
        <w:numPr>
          <w:ilvl w:val="0"/>
          <w:numId w:val="14"/>
        </w:numPr>
        <w:rPr>
          <w:b/>
          <w:bCs/>
        </w:rPr>
      </w:pPr>
      <w:r w:rsidRPr="009668A5">
        <w:rPr>
          <w:b/>
          <w:bCs/>
        </w:rPr>
        <w:t xml:space="preserve">Explain what Box-and-Whisker plots are and how they’re used. </w:t>
      </w:r>
    </w:p>
    <w:p w14:paraId="7607F387" w14:textId="77777777" w:rsidR="00CE17FB" w:rsidRDefault="00CE17FB" w:rsidP="00CE17FB">
      <w:pPr>
        <w:pStyle w:val="ListParagraph"/>
        <w:ind w:left="1080"/>
        <w:rPr>
          <w:b/>
          <w:bCs/>
        </w:rPr>
      </w:pPr>
    </w:p>
    <w:p w14:paraId="3856AD43" w14:textId="77777777" w:rsidR="00CE17FB" w:rsidRDefault="00CE17FB" w:rsidP="00CE17FB">
      <w:pPr>
        <w:pStyle w:val="ListParagraph"/>
        <w:ind w:left="1080"/>
        <w:rPr>
          <w:b/>
          <w:bCs/>
        </w:rPr>
      </w:pPr>
    </w:p>
    <w:p w14:paraId="227C9C7C" w14:textId="77777777" w:rsidR="00CE17FB" w:rsidRDefault="00CE17FB" w:rsidP="00CE17FB">
      <w:pPr>
        <w:pStyle w:val="ListParagraph"/>
        <w:ind w:left="1080"/>
        <w:rPr>
          <w:b/>
          <w:bCs/>
        </w:rPr>
      </w:pPr>
    </w:p>
    <w:p w14:paraId="563DD65A" w14:textId="098437BE" w:rsidR="00CE17FB" w:rsidRPr="00CE17FB" w:rsidRDefault="00CE17FB" w:rsidP="00CE17FB">
      <w:pPr>
        <w:pStyle w:val="ListParagraph"/>
        <w:ind w:left="1080"/>
        <w:rPr>
          <w:b/>
          <w:bCs/>
        </w:rPr>
      </w:pPr>
      <w:r>
        <w:rPr>
          <w:b/>
          <w:bCs/>
        </w:rPr>
        <w:br w:type="page"/>
      </w:r>
    </w:p>
    <w:p w14:paraId="450BC0CB" w14:textId="77777777" w:rsidR="009668A5" w:rsidRPr="009668A5" w:rsidRDefault="009668A5" w:rsidP="009668A5">
      <w:pPr>
        <w:pStyle w:val="ListParagraph"/>
        <w:numPr>
          <w:ilvl w:val="0"/>
          <w:numId w:val="14"/>
        </w:numPr>
        <w:rPr>
          <w:b/>
          <w:bCs/>
        </w:rPr>
      </w:pPr>
      <w:r w:rsidRPr="009668A5">
        <w:rPr>
          <w:b/>
          <w:bCs/>
        </w:rPr>
        <w:lastRenderedPageBreak/>
        <w:t>What are outliers in a box-and-whisker plot?</w:t>
      </w:r>
    </w:p>
    <w:p w14:paraId="56614375" w14:textId="77777777" w:rsidR="009668A5" w:rsidRDefault="009668A5" w:rsidP="009668A5">
      <w:pPr>
        <w:rPr>
          <w:color w:val="EE0000"/>
        </w:rPr>
      </w:pPr>
    </w:p>
    <w:p w14:paraId="367F8EB9" w14:textId="77777777" w:rsidR="00CE17FB" w:rsidRDefault="00CE17FB" w:rsidP="009668A5">
      <w:pPr>
        <w:rPr>
          <w:color w:val="EE0000"/>
        </w:rPr>
      </w:pPr>
    </w:p>
    <w:p w14:paraId="2C900A79" w14:textId="77777777" w:rsidR="00CE17FB" w:rsidRDefault="00CE17FB" w:rsidP="009668A5">
      <w:pPr>
        <w:rPr>
          <w:color w:val="EE0000"/>
        </w:rPr>
      </w:pPr>
    </w:p>
    <w:p w14:paraId="56318EEC" w14:textId="77777777" w:rsidR="00CE17FB" w:rsidRPr="009668A5" w:rsidRDefault="00CE17FB" w:rsidP="009668A5">
      <w:pPr>
        <w:rPr>
          <w:color w:val="EE0000"/>
        </w:rPr>
      </w:pPr>
    </w:p>
    <w:p w14:paraId="72578658" w14:textId="629AD7FB" w:rsidR="000D1FBB" w:rsidRDefault="000D1FBB" w:rsidP="009668A5">
      <w:pPr>
        <w:pStyle w:val="ListParagraph"/>
        <w:numPr>
          <w:ilvl w:val="0"/>
          <w:numId w:val="13"/>
        </w:numPr>
        <w:rPr>
          <w:b/>
          <w:bCs/>
        </w:rPr>
      </w:pPr>
      <w:r w:rsidRPr="009668A5">
        <w:rPr>
          <w:b/>
          <w:bCs/>
        </w:rPr>
        <w:t>Statistical Significance: The Chi-Squared Test</w:t>
      </w:r>
    </w:p>
    <w:p w14:paraId="709FB17A" w14:textId="77777777" w:rsidR="009668A5" w:rsidRPr="009668A5" w:rsidRDefault="009668A5" w:rsidP="009668A5">
      <w:pPr>
        <w:pStyle w:val="ListParagraph"/>
        <w:rPr>
          <w:b/>
          <w:bCs/>
        </w:rPr>
      </w:pPr>
    </w:p>
    <w:p w14:paraId="0EFA2773" w14:textId="77777777" w:rsidR="009668A5" w:rsidRPr="009668A5" w:rsidRDefault="009668A5" w:rsidP="009668A5">
      <w:pPr>
        <w:pStyle w:val="ListParagraph"/>
        <w:numPr>
          <w:ilvl w:val="0"/>
          <w:numId w:val="14"/>
        </w:numPr>
        <w:rPr>
          <w:b/>
          <w:bCs/>
        </w:rPr>
      </w:pPr>
      <w:r w:rsidRPr="009668A5">
        <w:rPr>
          <w:b/>
          <w:bCs/>
        </w:rPr>
        <w:t xml:space="preserve">What is the chi-squared test and how is it used? </w:t>
      </w:r>
    </w:p>
    <w:p w14:paraId="5A8EFB0E" w14:textId="77777777" w:rsidR="00CE17FB" w:rsidRDefault="00CE17FB" w:rsidP="00CE17FB">
      <w:pPr>
        <w:pStyle w:val="ListParagraph"/>
        <w:rPr>
          <w:b/>
          <w:bCs/>
        </w:rPr>
      </w:pPr>
    </w:p>
    <w:p w14:paraId="3762DC31" w14:textId="77777777" w:rsidR="00CE17FB" w:rsidRDefault="00CE17FB" w:rsidP="00CE17FB">
      <w:pPr>
        <w:pStyle w:val="ListParagraph"/>
        <w:rPr>
          <w:b/>
          <w:bCs/>
        </w:rPr>
      </w:pPr>
    </w:p>
    <w:p w14:paraId="0A9E72DA" w14:textId="77777777" w:rsidR="00CE17FB" w:rsidRDefault="00CE17FB" w:rsidP="00CE17FB">
      <w:pPr>
        <w:pStyle w:val="ListParagraph"/>
        <w:rPr>
          <w:b/>
          <w:bCs/>
        </w:rPr>
      </w:pPr>
    </w:p>
    <w:p w14:paraId="1763466C" w14:textId="77777777" w:rsidR="00CE17FB" w:rsidRPr="00CE17FB" w:rsidRDefault="00CE17FB" w:rsidP="00CE17FB">
      <w:pPr>
        <w:pStyle w:val="ListParagraph"/>
        <w:rPr>
          <w:b/>
          <w:bCs/>
        </w:rPr>
      </w:pPr>
    </w:p>
    <w:p w14:paraId="685AE849" w14:textId="4644DAE9" w:rsidR="000D1FBB" w:rsidRDefault="000D1FBB" w:rsidP="009668A5">
      <w:pPr>
        <w:pStyle w:val="ListParagraph"/>
        <w:numPr>
          <w:ilvl w:val="0"/>
          <w:numId w:val="13"/>
        </w:numPr>
        <w:rPr>
          <w:b/>
          <w:bCs/>
        </w:rPr>
      </w:pPr>
      <w:r w:rsidRPr="009668A5">
        <w:rPr>
          <w:b/>
          <w:bCs/>
        </w:rPr>
        <w:t>Genomic Exploration and Database Application</w:t>
      </w:r>
    </w:p>
    <w:p w14:paraId="1513DBC0" w14:textId="3A5FB662" w:rsidR="009668A5" w:rsidRPr="009668A5" w:rsidRDefault="009668A5" w:rsidP="009668A5">
      <w:pPr>
        <w:pStyle w:val="ListParagraph"/>
        <w:rPr>
          <w:b/>
          <w:bCs/>
        </w:rPr>
      </w:pPr>
    </w:p>
    <w:p w14:paraId="0F032BB4" w14:textId="4E8EC66C" w:rsidR="009668A5" w:rsidRPr="009668A5" w:rsidRDefault="009668A5" w:rsidP="009668A5">
      <w:pPr>
        <w:pStyle w:val="ListParagraph"/>
        <w:numPr>
          <w:ilvl w:val="0"/>
          <w:numId w:val="14"/>
        </w:numPr>
        <w:rPr>
          <w:b/>
          <w:bCs/>
        </w:rPr>
      </w:pPr>
      <w:r w:rsidRPr="009668A5">
        <w:rPr>
          <w:b/>
          <w:bCs/>
        </w:rPr>
        <w:t>What role do databases play in modern genetic analysis? Explain.</w:t>
      </w:r>
    </w:p>
    <w:p w14:paraId="2289B36D" w14:textId="77777777" w:rsidR="00CE17FB" w:rsidRDefault="00CE17FB" w:rsidP="000D1FBB">
      <w:pPr>
        <w:rPr>
          <w:color w:val="EE0000"/>
        </w:rPr>
      </w:pPr>
    </w:p>
    <w:p w14:paraId="7C6DA141" w14:textId="77777777" w:rsidR="00CE17FB" w:rsidRDefault="00CE17FB" w:rsidP="000D1FBB">
      <w:pPr>
        <w:rPr>
          <w:color w:val="EE0000"/>
        </w:rPr>
      </w:pPr>
      <w:r>
        <w:rPr>
          <w:color w:val="EE0000"/>
        </w:rPr>
        <w:br w:type="page"/>
      </w:r>
    </w:p>
    <w:p w14:paraId="4355B2C5" w14:textId="1BDCB08C" w:rsidR="000D1FBB" w:rsidRPr="000D1FBB" w:rsidRDefault="00AD6FBB" w:rsidP="000D1FBB">
      <w:pPr>
        <w:rPr>
          <w:b/>
          <w:bCs/>
        </w:rPr>
      </w:pPr>
      <w:r>
        <w:rPr>
          <w:b/>
          <w:bCs/>
        </w:rPr>
        <w:lastRenderedPageBreak/>
        <w:t>Practice</w:t>
      </w:r>
      <w:r w:rsidR="000D1FBB" w:rsidRPr="000D1FBB">
        <w:rPr>
          <w:b/>
          <w:bCs/>
        </w:rPr>
        <w:t xml:space="preserve"> Short-Answer Quiz</w:t>
      </w:r>
    </w:p>
    <w:p w14:paraId="49B7FA32" w14:textId="77777777" w:rsidR="000D1FBB" w:rsidRPr="000D1FBB" w:rsidRDefault="000D1FBB" w:rsidP="000D1FBB">
      <w:r w:rsidRPr="000D1FBB">
        <w:rPr>
          <w:b/>
          <w:bCs/>
        </w:rPr>
        <w:t>Instructions:</w:t>
      </w:r>
      <w:r w:rsidRPr="000D1FBB">
        <w:t xml:space="preserve"> Answer the following questions in two to three sentences, ensuring all information is derived from the provided source context.</w:t>
      </w:r>
    </w:p>
    <w:p w14:paraId="320626B5" w14:textId="77777777" w:rsidR="000D1FBB" w:rsidRPr="000D1FBB" w:rsidRDefault="000D1FBB" w:rsidP="000D1FBB">
      <w:pPr>
        <w:numPr>
          <w:ilvl w:val="0"/>
          <w:numId w:val="9"/>
        </w:numPr>
      </w:pPr>
      <w:r w:rsidRPr="000D1FBB">
        <w:rPr>
          <w:b/>
          <w:bCs/>
        </w:rPr>
        <w:t>Define phenotype and identify the factors that determine it.</w:t>
      </w:r>
    </w:p>
    <w:p w14:paraId="3107BFBA" w14:textId="77777777" w:rsidR="000D1FBB" w:rsidRPr="000D1FBB" w:rsidRDefault="000D1FBB" w:rsidP="000D1FBB">
      <w:pPr>
        <w:numPr>
          <w:ilvl w:val="0"/>
          <w:numId w:val="9"/>
        </w:numPr>
      </w:pPr>
      <w:r w:rsidRPr="000D1FBB">
        <w:rPr>
          <w:b/>
          <w:bCs/>
        </w:rPr>
        <w:t>What is phenotypic plasticity, and is it a result of genotypic changes?</w:t>
      </w:r>
    </w:p>
    <w:p w14:paraId="11531179" w14:textId="77777777" w:rsidR="000D1FBB" w:rsidRPr="000D1FBB" w:rsidRDefault="000D1FBB" w:rsidP="000D1FBB">
      <w:pPr>
        <w:numPr>
          <w:ilvl w:val="0"/>
          <w:numId w:val="9"/>
        </w:numPr>
      </w:pPr>
      <w:r w:rsidRPr="000D1FBB">
        <w:rPr>
          <w:b/>
          <w:bCs/>
        </w:rPr>
        <w:t>Distinguish between codominance and incomplete dominance at the phenotypic level.</w:t>
      </w:r>
    </w:p>
    <w:p w14:paraId="3AD20CB3" w14:textId="77777777" w:rsidR="000D1FBB" w:rsidRPr="000D1FBB" w:rsidRDefault="000D1FBB" w:rsidP="000D1FBB">
      <w:pPr>
        <w:numPr>
          <w:ilvl w:val="0"/>
          <w:numId w:val="9"/>
        </w:numPr>
      </w:pPr>
      <w:r w:rsidRPr="000D1FBB">
        <w:rPr>
          <w:b/>
          <w:bCs/>
        </w:rPr>
        <w:t>How should alleles for sex-linked disorders, such as haemophilia, be represented in genetic notation?</w:t>
      </w:r>
    </w:p>
    <w:p w14:paraId="273DFC48" w14:textId="77777777" w:rsidR="000D1FBB" w:rsidRPr="000D1FBB" w:rsidRDefault="000D1FBB" w:rsidP="000D1FBB">
      <w:pPr>
        <w:numPr>
          <w:ilvl w:val="0"/>
          <w:numId w:val="9"/>
        </w:numPr>
      </w:pPr>
      <w:r w:rsidRPr="000D1FBB">
        <w:rPr>
          <w:b/>
          <w:bCs/>
        </w:rPr>
        <w:t>In the context of pedigree charts, explain the difference between inductive and deductive reasoning.</w:t>
      </w:r>
    </w:p>
    <w:p w14:paraId="1004140D" w14:textId="77777777" w:rsidR="000D1FBB" w:rsidRPr="000D1FBB" w:rsidRDefault="000D1FBB" w:rsidP="000D1FBB">
      <w:pPr>
        <w:numPr>
          <w:ilvl w:val="0"/>
          <w:numId w:val="9"/>
        </w:numPr>
      </w:pPr>
      <w:r w:rsidRPr="000D1FBB">
        <w:rPr>
          <w:b/>
          <w:bCs/>
        </w:rPr>
        <w:t>Explain the difference between continuous and discrete variables in genetics, providing an example of each.</w:t>
      </w:r>
    </w:p>
    <w:p w14:paraId="0781EB8D" w14:textId="77777777" w:rsidR="000D1FBB" w:rsidRPr="000D1FBB" w:rsidRDefault="000D1FBB" w:rsidP="000D1FBB">
      <w:pPr>
        <w:numPr>
          <w:ilvl w:val="0"/>
          <w:numId w:val="9"/>
        </w:numPr>
      </w:pPr>
      <w:r w:rsidRPr="000D1FBB">
        <w:rPr>
          <w:b/>
          <w:bCs/>
        </w:rPr>
        <w:t>What six aspects of data should be displayed in a box-and-whisker plot?</w:t>
      </w:r>
    </w:p>
    <w:p w14:paraId="1E3635E0" w14:textId="0F1B894C" w:rsidR="000D1FBB" w:rsidRPr="000D1FBB" w:rsidRDefault="000D1FBB" w:rsidP="000D1FBB">
      <w:pPr>
        <w:numPr>
          <w:ilvl w:val="0"/>
          <w:numId w:val="9"/>
        </w:numPr>
      </w:pPr>
      <w:r w:rsidRPr="000D1FBB">
        <w:rPr>
          <w:b/>
          <w:bCs/>
        </w:rPr>
        <w:t>According to</w:t>
      </w:r>
      <w:r w:rsidR="006116DB">
        <w:rPr>
          <w:b/>
          <w:bCs/>
        </w:rPr>
        <w:t xml:space="preserve"> what you’ve learned</w:t>
      </w:r>
      <w:r w:rsidRPr="000D1FBB">
        <w:rPr>
          <w:b/>
          <w:bCs/>
        </w:rPr>
        <w:t>, how is an outlier mathematically identified in a data set?</w:t>
      </w:r>
    </w:p>
    <w:p w14:paraId="20BD87F3" w14:textId="77777777" w:rsidR="000D1FBB" w:rsidRPr="000D1FBB" w:rsidRDefault="000D1FBB" w:rsidP="000D1FBB">
      <w:pPr>
        <w:numPr>
          <w:ilvl w:val="0"/>
          <w:numId w:val="9"/>
        </w:numPr>
      </w:pPr>
      <w:r w:rsidRPr="000D1FBB">
        <w:rPr>
          <w:b/>
          <w:bCs/>
        </w:rPr>
        <w:t>Why do alleles of linked genes sometimes fail to assort independently?</w:t>
      </w:r>
    </w:p>
    <w:p w14:paraId="22154A40" w14:textId="77777777" w:rsidR="000D1FBB" w:rsidRPr="000D1FBB" w:rsidRDefault="000D1FBB" w:rsidP="000D1FBB">
      <w:pPr>
        <w:numPr>
          <w:ilvl w:val="0"/>
          <w:numId w:val="9"/>
        </w:numPr>
      </w:pPr>
      <w:r w:rsidRPr="000D1FBB">
        <w:rPr>
          <w:b/>
          <w:bCs/>
        </w:rPr>
        <w:t>What is the purpose of using a chi-squared test on data from dihybrid crosses?</w:t>
      </w:r>
    </w:p>
    <w:p w14:paraId="6222C5F2" w14:textId="77777777" w:rsidR="00CE17FB" w:rsidRDefault="00CE17FB" w:rsidP="000D1FBB">
      <w:pPr>
        <w:rPr>
          <w:b/>
          <w:bCs/>
          <w:color w:val="EE0000"/>
        </w:rPr>
      </w:pPr>
      <w:r>
        <w:rPr>
          <w:b/>
          <w:bCs/>
          <w:color w:val="EE0000"/>
        </w:rPr>
        <w:br w:type="page"/>
      </w:r>
    </w:p>
    <w:p w14:paraId="259E6020" w14:textId="7021F78D" w:rsidR="000D1FBB" w:rsidRPr="000D1FBB" w:rsidRDefault="006116DB" w:rsidP="000D1FBB">
      <w:pPr>
        <w:rPr>
          <w:b/>
          <w:bCs/>
        </w:rPr>
      </w:pPr>
      <w:r>
        <w:rPr>
          <w:b/>
          <w:bCs/>
        </w:rPr>
        <w:lastRenderedPageBreak/>
        <w:t>Practice</w:t>
      </w:r>
      <w:r w:rsidR="000D1FBB" w:rsidRPr="000D1FBB">
        <w:rPr>
          <w:b/>
          <w:bCs/>
        </w:rPr>
        <w:t xml:space="preserve"> Essay Questions</w:t>
      </w:r>
    </w:p>
    <w:p w14:paraId="47DA7761" w14:textId="53014E56" w:rsidR="000D1FBB" w:rsidRPr="000D1FBB" w:rsidRDefault="000D1FBB" w:rsidP="000D1FBB">
      <w:r w:rsidRPr="000D1FBB">
        <w:rPr>
          <w:b/>
          <w:bCs/>
        </w:rPr>
        <w:t>Instructions:</w:t>
      </w:r>
      <w:r w:rsidRPr="000D1FBB">
        <w:t xml:space="preserve"> Use the information provided in </w:t>
      </w:r>
      <w:r w:rsidR="00AD6FBB">
        <w:t>class</w:t>
      </w:r>
      <w:r w:rsidRPr="000D1FBB">
        <w:t xml:space="preserve"> to develop comprehensive responses to the following prompts.</w:t>
      </w:r>
      <w:r w:rsidR="00AD6FBB">
        <w:t xml:space="preserve"> Try to do so in 3 to 5 sentences.</w:t>
      </w:r>
    </w:p>
    <w:p w14:paraId="23229038" w14:textId="77777777" w:rsidR="000D1FBB" w:rsidRPr="000D1FBB" w:rsidRDefault="000D1FBB" w:rsidP="000D1FBB">
      <w:pPr>
        <w:numPr>
          <w:ilvl w:val="0"/>
          <w:numId w:val="11"/>
        </w:numPr>
      </w:pPr>
      <w:r w:rsidRPr="000D1FBB">
        <w:t>Compare and contrast the inheritance patterns of ABO blood groups and human skin color, focusing on the distinction between discrete and continuous variation.</w:t>
      </w:r>
    </w:p>
    <w:p w14:paraId="00036EDE" w14:textId="77777777" w:rsidR="000D1FBB" w:rsidRPr="000D1FBB" w:rsidRDefault="000D1FBB" w:rsidP="000D1FBB">
      <w:pPr>
        <w:numPr>
          <w:ilvl w:val="0"/>
          <w:numId w:val="11"/>
        </w:numPr>
      </w:pPr>
      <w:r w:rsidRPr="000D1FBB">
        <w:t>Discuss the role of environmental factors in shaping an organism's phenotype, incorporating the concepts of phenotypic plasticity and gene expression.</w:t>
      </w:r>
    </w:p>
    <w:p w14:paraId="1EC0E8CE" w14:textId="77777777" w:rsidR="000D1FBB" w:rsidRPr="000D1FBB" w:rsidRDefault="000D1FBB" w:rsidP="000D1FBB">
      <w:pPr>
        <w:numPr>
          <w:ilvl w:val="0"/>
          <w:numId w:val="11"/>
        </w:numPr>
      </w:pPr>
      <w:r w:rsidRPr="000D1FBB">
        <w:t>Explain the methodology for identifying recombinants in genetic crosses involving linked genes and how chromosomal representation is used to denote these linkages.</w:t>
      </w:r>
    </w:p>
    <w:p w14:paraId="69AFFC7A" w14:textId="77777777" w:rsidR="000D1FBB" w:rsidRPr="000D1FBB" w:rsidRDefault="000D1FBB" w:rsidP="000D1FBB">
      <w:pPr>
        <w:numPr>
          <w:ilvl w:val="0"/>
          <w:numId w:val="11"/>
        </w:numPr>
      </w:pPr>
      <w:r w:rsidRPr="000D1FBB">
        <w:t>Analyze the importance of pedigree charts in human genetics, specifically regarding the deduction of inheritance patterns and the biological basis for prohibiting marriage between close relatives.</w:t>
      </w:r>
    </w:p>
    <w:p w14:paraId="1F75D397" w14:textId="77777777" w:rsidR="000D1FBB" w:rsidRPr="000D1FBB" w:rsidRDefault="000D1FBB" w:rsidP="000D1FBB">
      <w:pPr>
        <w:numPr>
          <w:ilvl w:val="0"/>
          <w:numId w:val="11"/>
        </w:numPr>
      </w:pPr>
      <w:r w:rsidRPr="000D1FBB">
        <w:t>Evaluate the application of statistical tools—such as measures of central tendency, box-and-whisker plots, and chi-squared tests—in the analysis of genetic populations and traits.</w:t>
      </w:r>
    </w:p>
    <w:p w14:paraId="1C9AC354" w14:textId="77777777" w:rsidR="00D21C0C" w:rsidRDefault="00D21C0C"/>
    <w:sectPr w:rsidR="00D21C0C" w:rsidSect="0002271D">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7B7"/>
    <w:multiLevelType w:val="multilevel"/>
    <w:tmpl w:val="55EC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81BDC"/>
    <w:multiLevelType w:val="multilevel"/>
    <w:tmpl w:val="F05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77A75"/>
    <w:multiLevelType w:val="multilevel"/>
    <w:tmpl w:val="3E7C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71466"/>
    <w:multiLevelType w:val="multilevel"/>
    <w:tmpl w:val="83A4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D573B"/>
    <w:multiLevelType w:val="hybridMultilevel"/>
    <w:tmpl w:val="56A8C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855DA"/>
    <w:multiLevelType w:val="multilevel"/>
    <w:tmpl w:val="8E10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47758"/>
    <w:multiLevelType w:val="multilevel"/>
    <w:tmpl w:val="9C10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8656B3"/>
    <w:multiLevelType w:val="hybridMultilevel"/>
    <w:tmpl w:val="093CC37C"/>
    <w:lvl w:ilvl="0" w:tplc="F96A0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E1427D"/>
    <w:multiLevelType w:val="multilevel"/>
    <w:tmpl w:val="EF1A3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0129C8"/>
    <w:multiLevelType w:val="multilevel"/>
    <w:tmpl w:val="38E6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87742"/>
    <w:multiLevelType w:val="hybridMultilevel"/>
    <w:tmpl w:val="4796BDCC"/>
    <w:lvl w:ilvl="0" w:tplc="BC8CDB0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14F50"/>
    <w:multiLevelType w:val="multilevel"/>
    <w:tmpl w:val="C8B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E4495"/>
    <w:multiLevelType w:val="multilevel"/>
    <w:tmpl w:val="AB8C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B3D6E"/>
    <w:multiLevelType w:val="multilevel"/>
    <w:tmpl w:val="C6B6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580385">
    <w:abstractNumId w:val="5"/>
  </w:num>
  <w:num w:numId="2" w16cid:durableId="1338581869">
    <w:abstractNumId w:val="1"/>
  </w:num>
  <w:num w:numId="3" w16cid:durableId="1130321943">
    <w:abstractNumId w:val="12"/>
  </w:num>
  <w:num w:numId="4" w16cid:durableId="1912999903">
    <w:abstractNumId w:val="9"/>
  </w:num>
  <w:num w:numId="5" w16cid:durableId="1224833255">
    <w:abstractNumId w:val="2"/>
  </w:num>
  <w:num w:numId="6" w16cid:durableId="1410536611">
    <w:abstractNumId w:val="3"/>
  </w:num>
  <w:num w:numId="7" w16cid:durableId="1679770804">
    <w:abstractNumId w:val="13"/>
  </w:num>
  <w:num w:numId="8" w16cid:durableId="913317513">
    <w:abstractNumId w:val="11"/>
  </w:num>
  <w:num w:numId="9" w16cid:durableId="1030499318">
    <w:abstractNumId w:val="8"/>
  </w:num>
  <w:num w:numId="10" w16cid:durableId="834493896">
    <w:abstractNumId w:val="6"/>
  </w:num>
  <w:num w:numId="11" w16cid:durableId="1290740429">
    <w:abstractNumId w:val="0"/>
  </w:num>
  <w:num w:numId="12" w16cid:durableId="921453494">
    <w:abstractNumId w:val="10"/>
  </w:num>
  <w:num w:numId="13" w16cid:durableId="1930843796">
    <w:abstractNumId w:val="4"/>
  </w:num>
  <w:num w:numId="14" w16cid:durableId="395708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BB"/>
    <w:rsid w:val="0002271D"/>
    <w:rsid w:val="000D1FBB"/>
    <w:rsid w:val="001263B3"/>
    <w:rsid w:val="00134CCF"/>
    <w:rsid w:val="00235FC2"/>
    <w:rsid w:val="003C01D4"/>
    <w:rsid w:val="006103C8"/>
    <w:rsid w:val="006116DB"/>
    <w:rsid w:val="009668A5"/>
    <w:rsid w:val="00A1162E"/>
    <w:rsid w:val="00AD6FBB"/>
    <w:rsid w:val="00AD7175"/>
    <w:rsid w:val="00C47EFB"/>
    <w:rsid w:val="00CE17FB"/>
    <w:rsid w:val="00D21C0C"/>
    <w:rsid w:val="00DE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E9EE6"/>
  <w15:chartTrackingRefBased/>
  <w15:docId w15:val="{6E7760FE-8607-1B40-8D07-5C6EAEED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FBB"/>
    <w:rPr>
      <w:rFonts w:eastAsiaTheme="majorEastAsia" w:cstheme="majorBidi"/>
      <w:color w:val="272727" w:themeColor="text1" w:themeTint="D8"/>
    </w:rPr>
  </w:style>
  <w:style w:type="paragraph" w:styleId="Title">
    <w:name w:val="Title"/>
    <w:basedOn w:val="Normal"/>
    <w:next w:val="Normal"/>
    <w:link w:val="TitleChar"/>
    <w:uiPriority w:val="10"/>
    <w:qFormat/>
    <w:rsid w:val="000D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FBB"/>
    <w:pPr>
      <w:spacing w:before="160"/>
      <w:jc w:val="center"/>
    </w:pPr>
    <w:rPr>
      <w:i/>
      <w:iCs/>
      <w:color w:val="404040" w:themeColor="text1" w:themeTint="BF"/>
    </w:rPr>
  </w:style>
  <w:style w:type="character" w:customStyle="1" w:styleId="QuoteChar">
    <w:name w:val="Quote Char"/>
    <w:basedOn w:val="DefaultParagraphFont"/>
    <w:link w:val="Quote"/>
    <w:uiPriority w:val="29"/>
    <w:rsid w:val="000D1FBB"/>
    <w:rPr>
      <w:i/>
      <w:iCs/>
      <w:color w:val="404040" w:themeColor="text1" w:themeTint="BF"/>
    </w:rPr>
  </w:style>
  <w:style w:type="paragraph" w:styleId="ListParagraph">
    <w:name w:val="List Paragraph"/>
    <w:basedOn w:val="Normal"/>
    <w:uiPriority w:val="34"/>
    <w:qFormat/>
    <w:rsid w:val="000D1FBB"/>
    <w:pPr>
      <w:ind w:left="720"/>
      <w:contextualSpacing/>
    </w:pPr>
  </w:style>
  <w:style w:type="character" w:styleId="IntenseEmphasis">
    <w:name w:val="Intense Emphasis"/>
    <w:basedOn w:val="DefaultParagraphFont"/>
    <w:uiPriority w:val="21"/>
    <w:qFormat/>
    <w:rsid w:val="000D1FBB"/>
    <w:rPr>
      <w:i/>
      <w:iCs/>
      <w:color w:val="0F4761" w:themeColor="accent1" w:themeShade="BF"/>
    </w:rPr>
  </w:style>
  <w:style w:type="paragraph" w:styleId="IntenseQuote">
    <w:name w:val="Intense Quote"/>
    <w:basedOn w:val="Normal"/>
    <w:next w:val="Normal"/>
    <w:link w:val="IntenseQuoteChar"/>
    <w:uiPriority w:val="30"/>
    <w:qFormat/>
    <w:rsid w:val="000D1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FBB"/>
    <w:rPr>
      <w:i/>
      <w:iCs/>
      <w:color w:val="0F4761" w:themeColor="accent1" w:themeShade="BF"/>
    </w:rPr>
  </w:style>
  <w:style w:type="character" w:styleId="IntenseReference">
    <w:name w:val="Intense Reference"/>
    <w:basedOn w:val="DefaultParagraphFont"/>
    <w:uiPriority w:val="32"/>
    <w:qFormat/>
    <w:rsid w:val="000D1F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763</Words>
  <Characters>4564</Characters>
  <Application>Microsoft Office Word</Application>
  <DocSecurity>0</DocSecurity>
  <Lines>101</Lines>
  <Paragraphs>60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4</cp:revision>
  <dcterms:created xsi:type="dcterms:W3CDTF">2026-04-07T12:41:00Z</dcterms:created>
  <dcterms:modified xsi:type="dcterms:W3CDTF">2026-04-07T12:44:00Z</dcterms:modified>
</cp:coreProperties>
</file>