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F06A3" w14:textId="48D6BE5D" w:rsidR="00D21C0C" w:rsidRPr="00BC3EE4" w:rsidRDefault="00EA6A25">
      <w:pPr>
        <w:rPr>
          <w:b/>
          <w:bCs/>
        </w:rPr>
      </w:pPr>
      <w:r w:rsidRPr="00BC3EE4">
        <w:rPr>
          <w:b/>
          <w:bCs/>
        </w:rPr>
        <w:t>C2.2 Neural Signaling Study Guide</w:t>
      </w:r>
    </w:p>
    <w:p w14:paraId="04B0AD47" w14:textId="77B3C948" w:rsidR="00BC3EE4" w:rsidRPr="00BC3EE4" w:rsidRDefault="00BC3EE4" w:rsidP="00BC3EE4">
      <w:pPr>
        <w:rPr>
          <w:b/>
          <w:bCs/>
        </w:rPr>
      </w:pPr>
      <w:r w:rsidRPr="00BC3EE4">
        <w:rPr>
          <w:b/>
          <w:bCs/>
        </w:rPr>
        <w:t>Summary</w:t>
      </w:r>
    </w:p>
    <w:p w14:paraId="08F42FF9" w14:textId="77777777" w:rsidR="00BC3EE4" w:rsidRDefault="00BC3EE4" w:rsidP="00BC3EE4">
      <w:r w:rsidRPr="00BC3EE4">
        <w:t>Neural signaling is a fundamental biological process characterized by the generation and movement of electrical impulses within specialized cells known as neurons. This process relies on the maintenance of a resting membrane potential through ATP-driven ion pumps and the subsequent propagation of action potentials involving the movement of positively charged ions. Communication between neurons occurs at chemical synapses, where neurotransmitters facilitate one-way signal transmission. The speed of these signals varies based on axon diameter and the presence of myelin, which allows for rapid saltatory conduction. Beyond basic communication, the interaction of neurons leads to complex outcomes, including the perception of pain and emergent properties such as consciousness. Furthermore, neural signaling can be significantly altered by exogenous chemicals, including pesticides and drugs.</w:t>
      </w:r>
    </w:p>
    <w:p w14:paraId="4C6C743B" w14:textId="77777777" w:rsidR="00BC3EE4" w:rsidRPr="00BC3EE4" w:rsidRDefault="00BC3EE4" w:rsidP="00BC3EE4">
      <w:r w:rsidRPr="00BC3EE4">
        <w:t>This study guide provides a comprehensive review of the biological mechanisms governing neural signaling, covering the structure of neurons, the generation and propagation of electrical impulses, and the complex interactions occurring at synapses.</w:t>
      </w:r>
    </w:p>
    <w:p w14:paraId="384AAC6B" w14:textId="77777777" w:rsidR="00020338" w:rsidRDefault="00020338" w:rsidP="00020338">
      <w:pPr>
        <w:rPr>
          <w:b/>
          <w:bCs/>
        </w:rPr>
      </w:pPr>
      <w:r w:rsidRPr="00BC3EE4">
        <w:rPr>
          <w:b/>
          <w:bCs/>
        </w:rPr>
        <w:t>Key Terms</w:t>
      </w:r>
    </w:p>
    <w:p w14:paraId="48332675" w14:textId="77777777" w:rsidR="00A645D9" w:rsidRDefault="00A645D9" w:rsidP="00A645D9">
      <w:pPr>
        <w:ind w:left="720"/>
        <w:rPr>
          <w:b/>
          <w:bCs/>
        </w:rPr>
        <w:sectPr w:rsidR="00A645D9" w:rsidSect="00A645D9">
          <w:pgSz w:w="15840" w:h="12240" w:orient="landscape"/>
          <w:pgMar w:top="720" w:right="720" w:bottom="720" w:left="720" w:header="720" w:footer="720" w:gutter="0"/>
          <w:cols w:space="720"/>
          <w:docGrid w:linePitch="360"/>
        </w:sectPr>
      </w:pPr>
    </w:p>
    <w:p w14:paraId="23C56335" w14:textId="77777777" w:rsidR="00020338" w:rsidRPr="00BC3EE4" w:rsidRDefault="00020338" w:rsidP="00A645D9">
      <w:pPr>
        <w:ind w:left="720"/>
      </w:pPr>
      <w:r w:rsidRPr="00BC3EE4">
        <w:rPr>
          <w:b/>
          <w:bCs/>
        </w:rPr>
        <w:t>Acetylcholine</w:t>
      </w:r>
    </w:p>
    <w:p w14:paraId="33031937" w14:textId="77777777" w:rsidR="00020338" w:rsidRPr="00BC3EE4" w:rsidRDefault="00020338" w:rsidP="00A645D9">
      <w:pPr>
        <w:ind w:left="720"/>
      </w:pPr>
      <w:r w:rsidRPr="00BC3EE4">
        <w:rPr>
          <w:b/>
          <w:bCs/>
        </w:rPr>
        <w:t>Action Potential</w:t>
      </w:r>
    </w:p>
    <w:p w14:paraId="0D04556D" w14:textId="77777777" w:rsidR="00020338" w:rsidRPr="00BC3EE4" w:rsidRDefault="00020338" w:rsidP="00A645D9">
      <w:pPr>
        <w:ind w:left="720"/>
      </w:pPr>
      <w:r w:rsidRPr="00BC3EE4">
        <w:rPr>
          <w:b/>
          <w:bCs/>
        </w:rPr>
        <w:t>Axon</w:t>
      </w:r>
    </w:p>
    <w:p w14:paraId="1C78314A" w14:textId="77777777" w:rsidR="00020338" w:rsidRPr="00BC3EE4" w:rsidRDefault="00020338" w:rsidP="00A645D9">
      <w:pPr>
        <w:ind w:left="720"/>
      </w:pPr>
      <w:r w:rsidRPr="00BC3EE4">
        <w:rPr>
          <w:b/>
          <w:bCs/>
        </w:rPr>
        <w:t>Cocaine</w:t>
      </w:r>
    </w:p>
    <w:p w14:paraId="2223A0A1" w14:textId="77777777" w:rsidR="00020338" w:rsidRPr="00BC3EE4" w:rsidRDefault="00020338" w:rsidP="00A645D9">
      <w:pPr>
        <w:ind w:left="720"/>
      </w:pPr>
      <w:r w:rsidRPr="00BC3EE4">
        <w:rPr>
          <w:b/>
          <w:bCs/>
        </w:rPr>
        <w:t>Consciousness</w:t>
      </w:r>
    </w:p>
    <w:p w14:paraId="6AE3120E" w14:textId="77777777" w:rsidR="00020338" w:rsidRPr="00BC3EE4" w:rsidRDefault="00020338" w:rsidP="00A645D9">
      <w:pPr>
        <w:ind w:left="720"/>
      </w:pPr>
      <w:r w:rsidRPr="00BC3EE4">
        <w:rPr>
          <w:b/>
          <w:bCs/>
        </w:rPr>
        <w:t>Dendrites</w:t>
      </w:r>
    </w:p>
    <w:p w14:paraId="286207B9" w14:textId="77777777" w:rsidR="00020338" w:rsidRPr="00BC3EE4" w:rsidRDefault="00020338" w:rsidP="00A645D9">
      <w:pPr>
        <w:ind w:left="720"/>
      </w:pPr>
      <w:r w:rsidRPr="00BC3EE4">
        <w:rPr>
          <w:b/>
          <w:bCs/>
        </w:rPr>
        <w:t>Depolarization</w:t>
      </w:r>
    </w:p>
    <w:p w14:paraId="48B58714" w14:textId="77777777" w:rsidR="00020338" w:rsidRPr="00BC3EE4" w:rsidRDefault="00020338" w:rsidP="00A645D9">
      <w:pPr>
        <w:ind w:left="720"/>
      </w:pPr>
      <w:r w:rsidRPr="00BC3EE4">
        <w:rPr>
          <w:b/>
          <w:bCs/>
        </w:rPr>
        <w:t>Hyperpolarization</w:t>
      </w:r>
    </w:p>
    <w:p w14:paraId="1ECD4AE3" w14:textId="77777777" w:rsidR="00020338" w:rsidRPr="00BC3EE4" w:rsidRDefault="00020338" w:rsidP="00A645D9">
      <w:pPr>
        <w:ind w:left="720"/>
      </w:pPr>
      <w:r w:rsidRPr="00BC3EE4">
        <w:rPr>
          <w:b/>
          <w:bCs/>
        </w:rPr>
        <w:t>Local Currents</w:t>
      </w:r>
    </w:p>
    <w:p w14:paraId="6215A256" w14:textId="77777777" w:rsidR="00020338" w:rsidRPr="00BC3EE4" w:rsidRDefault="00020338" w:rsidP="00A645D9">
      <w:pPr>
        <w:ind w:left="720"/>
      </w:pPr>
      <w:r w:rsidRPr="00BC3EE4">
        <w:rPr>
          <w:b/>
          <w:bCs/>
        </w:rPr>
        <w:t>Myelin</w:t>
      </w:r>
    </w:p>
    <w:p w14:paraId="23E79A6F" w14:textId="77777777" w:rsidR="00020338" w:rsidRPr="00BC3EE4" w:rsidRDefault="00020338" w:rsidP="00A645D9">
      <w:pPr>
        <w:ind w:left="720"/>
      </w:pPr>
      <w:r w:rsidRPr="00BC3EE4">
        <w:rPr>
          <w:b/>
          <w:bCs/>
        </w:rPr>
        <w:t>Neonicotinoids</w:t>
      </w:r>
    </w:p>
    <w:p w14:paraId="6659AE58" w14:textId="77777777" w:rsidR="00020338" w:rsidRPr="00BC3EE4" w:rsidRDefault="00020338" w:rsidP="00A645D9">
      <w:pPr>
        <w:ind w:left="720"/>
      </w:pPr>
      <w:r w:rsidRPr="00BC3EE4">
        <w:rPr>
          <w:b/>
          <w:bCs/>
        </w:rPr>
        <w:t>Neuron</w:t>
      </w:r>
    </w:p>
    <w:p w14:paraId="3937C76F" w14:textId="77777777" w:rsidR="00020338" w:rsidRPr="00BC3EE4" w:rsidRDefault="00020338" w:rsidP="00A645D9">
      <w:pPr>
        <w:ind w:left="720"/>
      </w:pPr>
      <w:r w:rsidRPr="00BC3EE4">
        <w:rPr>
          <w:b/>
          <w:bCs/>
        </w:rPr>
        <w:t>Neurotransmitter</w:t>
      </w:r>
    </w:p>
    <w:p w14:paraId="697161B8" w14:textId="77777777" w:rsidR="00020338" w:rsidRPr="00BC3EE4" w:rsidRDefault="00020338" w:rsidP="00A645D9">
      <w:pPr>
        <w:ind w:left="720"/>
      </w:pPr>
      <w:r w:rsidRPr="00BC3EE4">
        <w:rPr>
          <w:b/>
          <w:bCs/>
        </w:rPr>
        <w:t>Nodes of Ranvier</w:t>
      </w:r>
    </w:p>
    <w:p w14:paraId="5B48F927" w14:textId="77777777" w:rsidR="00020338" w:rsidRPr="00BC3EE4" w:rsidRDefault="00020338" w:rsidP="00A645D9">
      <w:pPr>
        <w:ind w:left="720"/>
      </w:pPr>
      <w:r w:rsidRPr="00BC3EE4">
        <w:rPr>
          <w:b/>
          <w:bCs/>
        </w:rPr>
        <w:t>Oscilloscope</w:t>
      </w:r>
    </w:p>
    <w:p w14:paraId="0BB1BA66" w14:textId="77777777" w:rsidR="00020338" w:rsidRPr="00BC3EE4" w:rsidRDefault="00020338" w:rsidP="00A645D9">
      <w:pPr>
        <w:ind w:left="720"/>
      </w:pPr>
      <w:r w:rsidRPr="00BC3EE4">
        <w:rPr>
          <w:b/>
          <w:bCs/>
        </w:rPr>
        <w:t>Resting Potential</w:t>
      </w:r>
    </w:p>
    <w:p w14:paraId="4998E629" w14:textId="77777777" w:rsidR="00020338" w:rsidRPr="00BC3EE4" w:rsidRDefault="00020338" w:rsidP="00A645D9">
      <w:pPr>
        <w:ind w:left="720"/>
      </w:pPr>
      <w:r w:rsidRPr="00BC3EE4">
        <w:rPr>
          <w:b/>
          <w:bCs/>
        </w:rPr>
        <w:t>Saltatory Conduction</w:t>
      </w:r>
    </w:p>
    <w:p w14:paraId="0786DB02" w14:textId="77777777" w:rsidR="00020338" w:rsidRPr="00BC3EE4" w:rsidRDefault="00020338" w:rsidP="00A645D9">
      <w:pPr>
        <w:ind w:left="720"/>
      </w:pPr>
      <w:r w:rsidRPr="00BC3EE4">
        <w:rPr>
          <w:b/>
          <w:bCs/>
        </w:rPr>
        <w:t>Summation</w:t>
      </w:r>
    </w:p>
    <w:p w14:paraId="397E59A7" w14:textId="77777777" w:rsidR="00020338" w:rsidRPr="00BC3EE4" w:rsidRDefault="00020338" w:rsidP="00A645D9">
      <w:pPr>
        <w:ind w:left="720"/>
      </w:pPr>
      <w:r w:rsidRPr="00BC3EE4">
        <w:rPr>
          <w:b/>
          <w:bCs/>
        </w:rPr>
        <w:t>Synapse</w:t>
      </w:r>
    </w:p>
    <w:p w14:paraId="6D57233A" w14:textId="77777777" w:rsidR="00A645D9" w:rsidRDefault="00020338" w:rsidP="00A645D9">
      <w:pPr>
        <w:ind w:left="720"/>
        <w:rPr>
          <w:b/>
          <w:bCs/>
        </w:rPr>
        <w:sectPr w:rsidR="00A645D9" w:rsidSect="00A645D9">
          <w:type w:val="continuous"/>
          <w:pgSz w:w="15840" w:h="12240" w:orient="landscape"/>
          <w:pgMar w:top="720" w:right="720" w:bottom="720" w:left="720" w:header="720" w:footer="720" w:gutter="0"/>
          <w:cols w:num="3" w:space="720"/>
          <w:docGrid w:linePitch="360"/>
        </w:sectPr>
      </w:pPr>
      <w:r w:rsidRPr="00BC3EE4">
        <w:rPr>
          <w:b/>
          <w:bCs/>
        </w:rPr>
        <w:t>Threshold Potential</w:t>
      </w:r>
    </w:p>
    <w:p w14:paraId="7EC0795A" w14:textId="38FC6AB5" w:rsidR="00020338" w:rsidRPr="00BC3EE4" w:rsidRDefault="00A645D9" w:rsidP="00A645D9">
      <w:pPr>
        <w:ind w:left="720"/>
      </w:pPr>
      <w:r>
        <w:br w:type="page"/>
      </w:r>
    </w:p>
    <w:p w14:paraId="1AE11942" w14:textId="7FA6C190" w:rsidR="00BC3EE4" w:rsidRDefault="00BC3EE4" w:rsidP="00863300">
      <w:pPr>
        <w:pStyle w:val="ListParagraph"/>
        <w:numPr>
          <w:ilvl w:val="0"/>
          <w:numId w:val="13"/>
        </w:numPr>
        <w:rPr>
          <w:b/>
          <w:bCs/>
        </w:rPr>
      </w:pPr>
      <w:r w:rsidRPr="00863300">
        <w:rPr>
          <w:b/>
          <w:bCs/>
        </w:rPr>
        <w:lastRenderedPageBreak/>
        <w:t>Neuronal Structure and the Resting Potential</w:t>
      </w:r>
    </w:p>
    <w:p w14:paraId="6D2A50AB" w14:textId="77777777" w:rsidR="00863300" w:rsidRPr="00863300" w:rsidRDefault="00863300" w:rsidP="00863300">
      <w:pPr>
        <w:pStyle w:val="ListParagraph"/>
        <w:rPr>
          <w:b/>
          <w:bCs/>
        </w:rPr>
      </w:pPr>
    </w:p>
    <w:p w14:paraId="26DFFB2C" w14:textId="77777777" w:rsidR="00863300" w:rsidRDefault="00863300" w:rsidP="00863300">
      <w:pPr>
        <w:pStyle w:val="ListParagraph"/>
        <w:numPr>
          <w:ilvl w:val="0"/>
          <w:numId w:val="14"/>
        </w:numPr>
        <w:rPr>
          <w:b/>
          <w:bCs/>
        </w:rPr>
      </w:pPr>
      <w:r w:rsidRPr="00863300">
        <w:rPr>
          <w:b/>
          <w:bCs/>
        </w:rPr>
        <w:t>Identify the functional unit of the nervous system.</w:t>
      </w:r>
    </w:p>
    <w:p w14:paraId="1255F2D4" w14:textId="77777777" w:rsidR="00A645D9" w:rsidRPr="00A645D9" w:rsidRDefault="00A645D9" w:rsidP="00A645D9">
      <w:pPr>
        <w:ind w:left="720"/>
        <w:rPr>
          <w:b/>
          <w:bCs/>
        </w:rPr>
      </w:pPr>
    </w:p>
    <w:p w14:paraId="4055D423" w14:textId="3A18F1A6" w:rsidR="00BC3EE4" w:rsidRPr="00863300" w:rsidRDefault="00863300" w:rsidP="00863300">
      <w:pPr>
        <w:pStyle w:val="ListParagraph"/>
        <w:numPr>
          <w:ilvl w:val="0"/>
          <w:numId w:val="14"/>
        </w:numPr>
        <w:rPr>
          <w:b/>
          <w:bCs/>
        </w:rPr>
      </w:pPr>
      <w:r>
        <w:rPr>
          <w:b/>
          <w:bCs/>
        </w:rPr>
        <w:t>Describe the following c</w:t>
      </w:r>
      <w:r w:rsidR="00BC3EE4" w:rsidRPr="00863300">
        <w:rPr>
          <w:b/>
          <w:bCs/>
        </w:rPr>
        <w:t xml:space="preserve">ellular </w:t>
      </w:r>
      <w:r>
        <w:rPr>
          <w:b/>
          <w:bCs/>
        </w:rPr>
        <w:t>a</w:t>
      </w:r>
      <w:r w:rsidR="00BC3EE4" w:rsidRPr="00863300">
        <w:rPr>
          <w:b/>
          <w:bCs/>
        </w:rPr>
        <w:t>rchitecture</w:t>
      </w:r>
      <w:r>
        <w:rPr>
          <w:b/>
          <w:bCs/>
        </w:rPr>
        <w:t xml:space="preserve"> of a neuron.</w:t>
      </w:r>
    </w:p>
    <w:p w14:paraId="37B81C8E" w14:textId="32F891D6" w:rsidR="00BC3EE4" w:rsidRDefault="00BC3EE4" w:rsidP="00863300">
      <w:pPr>
        <w:ind w:left="1440"/>
      </w:pPr>
      <w:r w:rsidRPr="00BC3EE4">
        <w:rPr>
          <w:b/>
          <w:bCs/>
        </w:rPr>
        <w:t>Cell Body:</w:t>
      </w:r>
      <w:r w:rsidRPr="00BC3EE4">
        <w:t xml:space="preserve"> </w:t>
      </w:r>
    </w:p>
    <w:p w14:paraId="45EAB677" w14:textId="77777777" w:rsidR="00A645D9" w:rsidRPr="00BC3EE4" w:rsidRDefault="00A645D9" w:rsidP="00863300">
      <w:pPr>
        <w:ind w:left="1440"/>
      </w:pPr>
    </w:p>
    <w:p w14:paraId="2D2C4542" w14:textId="04FF7F69" w:rsidR="00BC3EE4" w:rsidRPr="00BC3EE4" w:rsidRDefault="00BC3EE4" w:rsidP="00863300">
      <w:pPr>
        <w:ind w:left="1440"/>
      </w:pPr>
      <w:r w:rsidRPr="00BC3EE4">
        <w:rPr>
          <w:b/>
          <w:bCs/>
        </w:rPr>
        <w:t>Nerve Fibers:</w:t>
      </w:r>
      <w:r w:rsidRPr="00BC3EE4">
        <w:t xml:space="preserve"> </w:t>
      </w:r>
    </w:p>
    <w:p w14:paraId="1669CE5E" w14:textId="79E95F99" w:rsidR="00BC3EE4" w:rsidRDefault="00BC3EE4" w:rsidP="00863300">
      <w:pPr>
        <w:ind w:left="2160"/>
      </w:pPr>
      <w:r w:rsidRPr="00BC3EE4">
        <w:rPr>
          <w:b/>
          <w:bCs/>
        </w:rPr>
        <w:t>Dendrites:</w:t>
      </w:r>
      <w:r w:rsidRPr="00BC3EE4">
        <w:t xml:space="preserve"> </w:t>
      </w:r>
    </w:p>
    <w:p w14:paraId="7C2EEDB0" w14:textId="77777777" w:rsidR="00A645D9" w:rsidRPr="00BC3EE4" w:rsidRDefault="00A645D9" w:rsidP="00863300">
      <w:pPr>
        <w:ind w:left="2160"/>
      </w:pPr>
    </w:p>
    <w:p w14:paraId="741EBA5F" w14:textId="3617D262" w:rsidR="00BC3EE4" w:rsidRDefault="00BC3EE4" w:rsidP="00863300">
      <w:pPr>
        <w:ind w:left="2160"/>
      </w:pPr>
      <w:r w:rsidRPr="00BC3EE4">
        <w:rPr>
          <w:b/>
          <w:bCs/>
        </w:rPr>
        <w:t>Axon:</w:t>
      </w:r>
      <w:r w:rsidRPr="00BC3EE4">
        <w:t xml:space="preserve"> </w:t>
      </w:r>
    </w:p>
    <w:p w14:paraId="4A00E55C" w14:textId="77777777" w:rsidR="00A645D9" w:rsidRPr="00BC3EE4" w:rsidRDefault="00A645D9" w:rsidP="00863300">
      <w:pPr>
        <w:ind w:left="2160"/>
      </w:pPr>
    </w:p>
    <w:p w14:paraId="59E0C0A0" w14:textId="77C5466F" w:rsidR="00BC3EE4" w:rsidRDefault="00BC3EE4" w:rsidP="00863300">
      <w:pPr>
        <w:pStyle w:val="ListParagraph"/>
        <w:numPr>
          <w:ilvl w:val="0"/>
          <w:numId w:val="13"/>
        </w:numPr>
        <w:rPr>
          <w:b/>
          <w:bCs/>
        </w:rPr>
      </w:pPr>
      <w:r w:rsidRPr="00863300">
        <w:rPr>
          <w:b/>
          <w:bCs/>
        </w:rPr>
        <w:t>Maintenance of Resting Potential</w:t>
      </w:r>
    </w:p>
    <w:p w14:paraId="5E951778" w14:textId="77777777" w:rsidR="00863300" w:rsidRPr="00863300" w:rsidRDefault="00863300" w:rsidP="00863300">
      <w:pPr>
        <w:pStyle w:val="ListParagraph"/>
        <w:rPr>
          <w:b/>
          <w:bCs/>
        </w:rPr>
      </w:pPr>
    </w:p>
    <w:p w14:paraId="1E4AAC8B" w14:textId="31AA8480" w:rsidR="00BC3EE4" w:rsidRPr="00863300" w:rsidRDefault="00BC3EE4" w:rsidP="00863300">
      <w:pPr>
        <w:pStyle w:val="ListParagraph"/>
        <w:numPr>
          <w:ilvl w:val="0"/>
          <w:numId w:val="14"/>
        </w:numPr>
        <w:rPr>
          <w:b/>
          <w:bCs/>
        </w:rPr>
      </w:pPr>
      <w:r w:rsidRPr="00863300">
        <w:rPr>
          <w:b/>
          <w:bCs/>
        </w:rPr>
        <w:t>The resting potential is a state of membrane polarization where the interior of the neuron is negatively charged relative to the exterior.</w:t>
      </w:r>
      <w:r w:rsidR="00863300" w:rsidRPr="00863300">
        <w:rPr>
          <w:b/>
          <w:bCs/>
        </w:rPr>
        <w:t xml:space="preserve"> Explain how the following establish the resting membrane potential of a neuron.</w:t>
      </w:r>
    </w:p>
    <w:p w14:paraId="31CA11FC" w14:textId="1F6BCC8C" w:rsidR="00BC3EE4" w:rsidRDefault="00BC3EE4" w:rsidP="00863300">
      <w:pPr>
        <w:ind w:left="1440"/>
        <w:rPr>
          <w:color w:val="EE0000"/>
        </w:rPr>
      </w:pPr>
      <w:r w:rsidRPr="00BC3EE4">
        <w:rPr>
          <w:b/>
          <w:bCs/>
        </w:rPr>
        <w:t>Ion Pumping:</w:t>
      </w:r>
      <w:r w:rsidRPr="00BC3EE4">
        <w:t xml:space="preserve"> </w:t>
      </w:r>
    </w:p>
    <w:p w14:paraId="6BDC11BD" w14:textId="77777777" w:rsidR="00A645D9" w:rsidRPr="00BC3EE4" w:rsidRDefault="00A645D9" w:rsidP="00863300">
      <w:pPr>
        <w:ind w:left="1440"/>
      </w:pPr>
    </w:p>
    <w:p w14:paraId="3020C0F2" w14:textId="74A17405" w:rsidR="00BC3EE4" w:rsidRDefault="00BC3EE4" w:rsidP="00863300">
      <w:pPr>
        <w:ind w:left="1440"/>
        <w:rPr>
          <w:color w:val="EE0000"/>
        </w:rPr>
      </w:pPr>
      <w:r w:rsidRPr="00BC3EE4">
        <w:rPr>
          <w:b/>
          <w:bCs/>
        </w:rPr>
        <w:t>Concentration Gradients:</w:t>
      </w:r>
      <w:r w:rsidRPr="00BC3EE4">
        <w:t xml:space="preserve"> </w:t>
      </w:r>
    </w:p>
    <w:p w14:paraId="4B789F9D" w14:textId="77777777" w:rsidR="00A645D9" w:rsidRPr="00BC3EE4" w:rsidRDefault="00A645D9" w:rsidP="00863300">
      <w:pPr>
        <w:ind w:left="1440"/>
      </w:pPr>
    </w:p>
    <w:p w14:paraId="7396D9EE" w14:textId="66E6496F" w:rsidR="00BC3EE4" w:rsidRDefault="00BC3EE4" w:rsidP="00863300">
      <w:pPr>
        <w:pStyle w:val="ListParagraph"/>
        <w:numPr>
          <w:ilvl w:val="0"/>
          <w:numId w:val="13"/>
        </w:numPr>
        <w:rPr>
          <w:b/>
          <w:bCs/>
        </w:rPr>
      </w:pPr>
      <w:r w:rsidRPr="00863300">
        <w:rPr>
          <w:b/>
          <w:bCs/>
        </w:rPr>
        <w:t>Generation and Propagation of Nerve Impulses</w:t>
      </w:r>
    </w:p>
    <w:p w14:paraId="34796513" w14:textId="77777777" w:rsidR="00863300" w:rsidRPr="00863300" w:rsidRDefault="00863300" w:rsidP="00863300">
      <w:pPr>
        <w:pStyle w:val="ListParagraph"/>
        <w:rPr>
          <w:b/>
          <w:bCs/>
        </w:rPr>
      </w:pPr>
    </w:p>
    <w:p w14:paraId="1A8D26B9" w14:textId="77777777" w:rsidR="00863300" w:rsidRPr="00863300" w:rsidRDefault="00863300" w:rsidP="00863300">
      <w:pPr>
        <w:pStyle w:val="ListParagraph"/>
        <w:numPr>
          <w:ilvl w:val="0"/>
          <w:numId w:val="14"/>
        </w:numPr>
        <w:rPr>
          <w:b/>
          <w:bCs/>
        </w:rPr>
      </w:pPr>
      <w:r w:rsidRPr="00863300">
        <w:rPr>
          <w:b/>
          <w:bCs/>
        </w:rPr>
        <w:t xml:space="preserve">Describe a nerve impulse. </w:t>
      </w:r>
    </w:p>
    <w:p w14:paraId="0B93FE1E" w14:textId="188B56C8" w:rsidR="00A645D9" w:rsidRPr="00A645D9" w:rsidRDefault="00A645D9" w:rsidP="00A645D9">
      <w:pPr>
        <w:pStyle w:val="ListParagraph"/>
        <w:ind w:left="1080"/>
        <w:rPr>
          <w:color w:val="EE0000"/>
        </w:rPr>
      </w:pPr>
      <w:r>
        <w:rPr>
          <w:color w:val="EE0000"/>
        </w:rPr>
        <w:br w:type="page"/>
      </w:r>
    </w:p>
    <w:p w14:paraId="38F80E10" w14:textId="3EA3C1E4" w:rsidR="00BC3EE4" w:rsidRDefault="00BC3EE4" w:rsidP="00863300">
      <w:pPr>
        <w:pStyle w:val="ListParagraph"/>
        <w:numPr>
          <w:ilvl w:val="0"/>
          <w:numId w:val="13"/>
        </w:numPr>
        <w:rPr>
          <w:b/>
          <w:bCs/>
        </w:rPr>
      </w:pPr>
      <w:r w:rsidRPr="00863300">
        <w:rPr>
          <w:b/>
          <w:bCs/>
        </w:rPr>
        <w:lastRenderedPageBreak/>
        <w:t>Mechanisms of Action Potential</w:t>
      </w:r>
      <w:r w:rsidR="00863300">
        <w:rPr>
          <w:b/>
          <w:bCs/>
        </w:rPr>
        <w:t>.</w:t>
      </w:r>
    </w:p>
    <w:p w14:paraId="09722855" w14:textId="77777777" w:rsidR="00863300" w:rsidRDefault="00863300" w:rsidP="00863300">
      <w:pPr>
        <w:pStyle w:val="ListParagraph"/>
        <w:rPr>
          <w:b/>
          <w:bCs/>
        </w:rPr>
      </w:pPr>
    </w:p>
    <w:p w14:paraId="42092BC3" w14:textId="56939D81" w:rsidR="00863300" w:rsidRPr="00863300" w:rsidRDefault="00863300" w:rsidP="00863300">
      <w:pPr>
        <w:pStyle w:val="ListParagraph"/>
        <w:numPr>
          <w:ilvl w:val="0"/>
          <w:numId w:val="14"/>
        </w:numPr>
        <w:rPr>
          <w:b/>
          <w:bCs/>
        </w:rPr>
      </w:pPr>
      <w:r>
        <w:rPr>
          <w:b/>
          <w:bCs/>
        </w:rPr>
        <w:t xml:space="preserve">Describe the role for each of the following in terms of an action </w:t>
      </w:r>
      <w:r w:rsidR="00681B6D">
        <w:rPr>
          <w:b/>
          <w:bCs/>
        </w:rPr>
        <w:t>potential</w:t>
      </w:r>
      <w:r>
        <w:rPr>
          <w:b/>
          <w:bCs/>
        </w:rPr>
        <w:t>.</w:t>
      </w:r>
    </w:p>
    <w:p w14:paraId="1F403DFA" w14:textId="5A7085F1" w:rsidR="00BC3EE4" w:rsidRDefault="00BC3EE4" w:rsidP="00A645D9">
      <w:pPr>
        <w:ind w:left="1080"/>
      </w:pPr>
      <w:r w:rsidRPr="00BC3EE4">
        <w:rPr>
          <w:b/>
          <w:bCs/>
        </w:rPr>
        <w:t>Threshold Potential:</w:t>
      </w:r>
      <w:r w:rsidRPr="00BC3EE4">
        <w:t xml:space="preserve"> </w:t>
      </w:r>
    </w:p>
    <w:p w14:paraId="5CD30331" w14:textId="77777777" w:rsidR="00A645D9" w:rsidRPr="00BC3EE4" w:rsidRDefault="00A645D9" w:rsidP="00A645D9">
      <w:pPr>
        <w:ind w:left="1080"/>
      </w:pPr>
    </w:p>
    <w:p w14:paraId="7E966234" w14:textId="1382CEB0" w:rsidR="00BC3EE4" w:rsidRDefault="00BC3EE4" w:rsidP="00A645D9">
      <w:pPr>
        <w:ind w:left="1080"/>
      </w:pPr>
      <w:r w:rsidRPr="00BC3EE4">
        <w:rPr>
          <w:b/>
          <w:bCs/>
        </w:rPr>
        <w:t>Depolarization and Repolarization:</w:t>
      </w:r>
      <w:r w:rsidRPr="00BC3EE4">
        <w:t xml:space="preserve"> </w:t>
      </w:r>
    </w:p>
    <w:p w14:paraId="5CD2DD24" w14:textId="77777777" w:rsidR="00A645D9" w:rsidRPr="00BC3EE4" w:rsidRDefault="00A645D9" w:rsidP="00A645D9">
      <w:pPr>
        <w:ind w:left="1080"/>
      </w:pPr>
    </w:p>
    <w:p w14:paraId="6A42628B" w14:textId="207A88F8" w:rsidR="00BC3EE4" w:rsidRDefault="00BC3EE4" w:rsidP="00A645D9">
      <w:pPr>
        <w:ind w:left="1080"/>
        <w:rPr>
          <w:color w:val="EE0000"/>
        </w:rPr>
      </w:pPr>
      <w:r w:rsidRPr="00BC3EE4">
        <w:rPr>
          <w:b/>
          <w:bCs/>
        </w:rPr>
        <w:t>Local Currents</w:t>
      </w:r>
      <w:r w:rsidR="00681B6D">
        <w:rPr>
          <w:b/>
          <w:bCs/>
        </w:rPr>
        <w:t xml:space="preserve"> (HL Only)</w:t>
      </w:r>
      <w:r w:rsidRPr="00BC3EE4">
        <w:rPr>
          <w:b/>
          <w:bCs/>
        </w:rPr>
        <w:t>:</w:t>
      </w:r>
      <w:r w:rsidRPr="00BC3EE4">
        <w:t xml:space="preserve"> </w:t>
      </w:r>
    </w:p>
    <w:p w14:paraId="53908DDB" w14:textId="77777777" w:rsidR="00A645D9" w:rsidRDefault="00A645D9" w:rsidP="00863300">
      <w:pPr>
        <w:ind w:left="720"/>
        <w:rPr>
          <w:color w:val="EE0000"/>
        </w:rPr>
      </w:pPr>
    </w:p>
    <w:p w14:paraId="48B899B8" w14:textId="77777777" w:rsidR="00A645D9" w:rsidRPr="00BC3EE4" w:rsidRDefault="00A645D9" w:rsidP="00863300">
      <w:pPr>
        <w:ind w:left="720"/>
      </w:pPr>
    </w:p>
    <w:p w14:paraId="0FCB5FDE" w14:textId="6CD06A1A" w:rsidR="00BC3EE4" w:rsidRDefault="00BC3EE4" w:rsidP="00863300">
      <w:pPr>
        <w:pStyle w:val="ListParagraph"/>
        <w:numPr>
          <w:ilvl w:val="0"/>
          <w:numId w:val="13"/>
        </w:numPr>
        <w:rPr>
          <w:b/>
          <w:bCs/>
        </w:rPr>
      </w:pPr>
      <w:r w:rsidRPr="00863300">
        <w:rPr>
          <w:b/>
          <w:bCs/>
        </w:rPr>
        <w:t>Speed of Transmission</w:t>
      </w:r>
    </w:p>
    <w:p w14:paraId="7D8C60B1" w14:textId="77777777" w:rsidR="00863300" w:rsidRPr="00863300" w:rsidRDefault="00863300" w:rsidP="00863300">
      <w:pPr>
        <w:pStyle w:val="ListParagraph"/>
        <w:rPr>
          <w:b/>
          <w:bCs/>
        </w:rPr>
      </w:pPr>
    </w:p>
    <w:p w14:paraId="0829744F" w14:textId="35D13357" w:rsidR="00BC3EE4" w:rsidRPr="00BC3EE4" w:rsidRDefault="00BC3EE4" w:rsidP="00863300">
      <w:pPr>
        <w:pStyle w:val="ListParagraph"/>
        <w:numPr>
          <w:ilvl w:val="0"/>
          <w:numId w:val="14"/>
        </w:numPr>
      </w:pPr>
      <w:r w:rsidRPr="00BC3EE4">
        <w:t>The velocity of nerve impulses is not uniform and is influenced by several biological factors</w:t>
      </w:r>
      <w:r w:rsidR="00863300">
        <w:t>, describe them.</w:t>
      </w:r>
    </w:p>
    <w:p w14:paraId="395FB811" w14:textId="7776AB21" w:rsidR="00BC3EE4" w:rsidRDefault="00BC3EE4" w:rsidP="00863300">
      <w:pPr>
        <w:ind w:left="1080"/>
      </w:pPr>
      <w:r w:rsidRPr="00BC3EE4">
        <w:rPr>
          <w:b/>
          <w:bCs/>
        </w:rPr>
        <w:t>Axon Diameter:</w:t>
      </w:r>
      <w:r w:rsidRPr="00BC3EE4">
        <w:t xml:space="preserve"> </w:t>
      </w:r>
    </w:p>
    <w:p w14:paraId="1F0BFD9A" w14:textId="77777777" w:rsidR="00A645D9" w:rsidRPr="00BC3EE4" w:rsidRDefault="00A645D9" w:rsidP="00863300">
      <w:pPr>
        <w:ind w:left="1080"/>
      </w:pPr>
    </w:p>
    <w:p w14:paraId="282534F3" w14:textId="1E8FFE6C" w:rsidR="00BC3EE4" w:rsidRDefault="00BC3EE4" w:rsidP="00863300">
      <w:pPr>
        <w:ind w:left="1080"/>
      </w:pPr>
      <w:r w:rsidRPr="00BC3EE4">
        <w:rPr>
          <w:b/>
          <w:bCs/>
        </w:rPr>
        <w:t>Myelination:</w:t>
      </w:r>
      <w:r w:rsidRPr="00BC3EE4">
        <w:t xml:space="preserve"> </w:t>
      </w:r>
    </w:p>
    <w:p w14:paraId="478AA65C" w14:textId="77777777" w:rsidR="00A645D9" w:rsidRPr="00BC3EE4" w:rsidRDefault="00A645D9" w:rsidP="00863300">
      <w:pPr>
        <w:ind w:left="1080"/>
      </w:pPr>
    </w:p>
    <w:p w14:paraId="366D20C6" w14:textId="152046FC" w:rsidR="00BC3EE4" w:rsidRDefault="00BC3EE4" w:rsidP="00863300">
      <w:pPr>
        <w:ind w:left="1080"/>
      </w:pPr>
      <w:r w:rsidRPr="00BC3EE4">
        <w:rPr>
          <w:b/>
          <w:bCs/>
        </w:rPr>
        <w:t>Animal Size:</w:t>
      </w:r>
      <w:r w:rsidRPr="00BC3EE4">
        <w:t xml:space="preserve"> </w:t>
      </w:r>
    </w:p>
    <w:p w14:paraId="7C2EF5AE" w14:textId="309415EA" w:rsidR="00A645D9" w:rsidRPr="00BC3EE4" w:rsidRDefault="00A645D9" w:rsidP="00A645D9">
      <w:pPr>
        <w:ind w:left="1080"/>
      </w:pPr>
      <w:r>
        <w:br w:type="page"/>
      </w:r>
    </w:p>
    <w:p w14:paraId="138F253F" w14:textId="4318D8DC" w:rsidR="00BC3EE4" w:rsidRPr="00863300" w:rsidRDefault="00BC3EE4" w:rsidP="00863300">
      <w:pPr>
        <w:pStyle w:val="ListParagraph"/>
        <w:numPr>
          <w:ilvl w:val="0"/>
          <w:numId w:val="13"/>
        </w:numPr>
        <w:rPr>
          <w:b/>
          <w:bCs/>
        </w:rPr>
      </w:pPr>
      <w:r w:rsidRPr="00863300">
        <w:rPr>
          <w:b/>
          <w:bCs/>
        </w:rPr>
        <w:lastRenderedPageBreak/>
        <w:t>Quantitative Analysis of Conduction</w:t>
      </w:r>
    </w:p>
    <w:p w14:paraId="7594A924" w14:textId="77777777" w:rsidR="00BC3EE4" w:rsidRPr="00BC3EE4" w:rsidRDefault="00BC3EE4" w:rsidP="00863300">
      <w:pPr>
        <w:ind w:firstLine="720"/>
      </w:pPr>
      <w:r w:rsidRPr="00BC3EE4">
        <w:t>Determining the strength of these relationships involves mathematical tools:</w:t>
      </w:r>
    </w:p>
    <w:p w14:paraId="6329C050" w14:textId="39BFD38C" w:rsidR="00BC3EE4" w:rsidRPr="00BC3EE4" w:rsidRDefault="00BC3EE4" w:rsidP="00863300">
      <w:pPr>
        <w:ind w:left="720"/>
      </w:pPr>
      <w:r w:rsidRPr="00BC3EE4">
        <w:rPr>
          <w:b/>
          <w:bCs/>
        </w:rPr>
        <w:t>Correlation Coefficients</w:t>
      </w:r>
      <w:r w:rsidRPr="00BC3EE4">
        <w:t xml:space="preserve"> </w:t>
      </w:r>
      <w:r w:rsidR="00863300">
        <w:t>are u</w:t>
      </w:r>
      <w:r w:rsidRPr="00BC3EE4">
        <w:t>sed to identify positive or negative correlations between variables (e.g., speed vs. diameter).</w:t>
      </w:r>
    </w:p>
    <w:p w14:paraId="53C3AF2D" w14:textId="2FBF2212" w:rsidR="00BC3EE4" w:rsidRPr="00BC3EE4" w:rsidRDefault="00BC3EE4" w:rsidP="00863300">
      <w:pPr>
        <w:ind w:left="720"/>
      </w:pPr>
      <w:r w:rsidRPr="00BC3EE4">
        <w:rPr>
          <w:b/>
          <w:bCs/>
        </w:rPr>
        <w:t>Coefficient of Determination (R</w:t>
      </w:r>
      <w:r w:rsidRPr="00863300">
        <w:rPr>
          <w:b/>
          <w:bCs/>
          <w:vertAlign w:val="superscript"/>
        </w:rPr>
        <w:t>2</w:t>
      </w:r>
      <w:r w:rsidRPr="00BC3EE4">
        <w:rPr>
          <w:b/>
          <w:bCs/>
        </w:rPr>
        <w:t>)</w:t>
      </w:r>
      <w:r w:rsidRPr="00BC3EE4">
        <w:t xml:space="preserve"> </w:t>
      </w:r>
      <w:r w:rsidR="00863300">
        <w:t>is u</w:t>
      </w:r>
      <w:r w:rsidRPr="00BC3EE4">
        <w:t>sed to evaluate how much the variation in an independent variable (like axon diameter) explains the variation in the dependent variable (conduction speed).</w:t>
      </w:r>
    </w:p>
    <w:p w14:paraId="152443B1" w14:textId="15AAFEA2" w:rsidR="00BC3EE4" w:rsidRDefault="00BC3EE4" w:rsidP="00863300">
      <w:pPr>
        <w:pStyle w:val="ListParagraph"/>
        <w:numPr>
          <w:ilvl w:val="0"/>
          <w:numId w:val="13"/>
        </w:numPr>
        <w:rPr>
          <w:b/>
          <w:bCs/>
        </w:rPr>
      </w:pPr>
      <w:r w:rsidRPr="00863300">
        <w:rPr>
          <w:b/>
          <w:bCs/>
        </w:rPr>
        <w:t>Synaptic Transmission</w:t>
      </w:r>
    </w:p>
    <w:p w14:paraId="28718869" w14:textId="77777777" w:rsidR="00E709E3" w:rsidRPr="00863300" w:rsidRDefault="00E709E3" w:rsidP="00E709E3">
      <w:pPr>
        <w:pStyle w:val="ListParagraph"/>
        <w:rPr>
          <w:b/>
          <w:bCs/>
        </w:rPr>
      </w:pPr>
    </w:p>
    <w:p w14:paraId="3D061B01" w14:textId="77777777" w:rsidR="00863300" w:rsidRPr="00863300" w:rsidRDefault="00863300" w:rsidP="00863300">
      <w:pPr>
        <w:pStyle w:val="ListParagraph"/>
        <w:numPr>
          <w:ilvl w:val="0"/>
          <w:numId w:val="14"/>
        </w:numPr>
        <w:rPr>
          <w:b/>
          <w:bCs/>
        </w:rPr>
      </w:pPr>
      <w:r w:rsidRPr="00863300">
        <w:rPr>
          <w:b/>
          <w:bCs/>
        </w:rPr>
        <w:t>Describe a synapse and explain the role it plays in nerve transmission.</w:t>
      </w:r>
    </w:p>
    <w:p w14:paraId="37C3FBC9" w14:textId="77777777" w:rsidR="00A645D9" w:rsidRDefault="00A645D9" w:rsidP="00A645D9">
      <w:pPr>
        <w:rPr>
          <w:b/>
          <w:bCs/>
        </w:rPr>
      </w:pPr>
    </w:p>
    <w:p w14:paraId="5EC2B1B1" w14:textId="77777777" w:rsidR="00A645D9" w:rsidRPr="00A645D9" w:rsidRDefault="00A645D9" w:rsidP="00A645D9">
      <w:pPr>
        <w:rPr>
          <w:b/>
          <w:bCs/>
        </w:rPr>
      </w:pPr>
    </w:p>
    <w:p w14:paraId="27DE27CF" w14:textId="3C1975AB" w:rsidR="00BC3EE4" w:rsidRPr="00863300" w:rsidRDefault="00E238D1" w:rsidP="00863300">
      <w:pPr>
        <w:pStyle w:val="ListParagraph"/>
        <w:numPr>
          <w:ilvl w:val="0"/>
          <w:numId w:val="14"/>
        </w:numPr>
        <w:rPr>
          <w:b/>
          <w:bCs/>
        </w:rPr>
      </w:pPr>
      <w:r>
        <w:rPr>
          <w:b/>
          <w:bCs/>
        </w:rPr>
        <w:t>Describe the s</w:t>
      </w:r>
      <w:r w:rsidR="00BC3EE4" w:rsidRPr="00863300">
        <w:rPr>
          <w:b/>
          <w:bCs/>
        </w:rPr>
        <w:t xml:space="preserve">ynaptic </w:t>
      </w:r>
      <w:r>
        <w:rPr>
          <w:b/>
          <w:bCs/>
        </w:rPr>
        <w:t>p</w:t>
      </w:r>
      <w:r w:rsidR="00BC3EE4" w:rsidRPr="00863300">
        <w:rPr>
          <w:b/>
          <w:bCs/>
        </w:rPr>
        <w:t>rocess</w:t>
      </w:r>
      <w:r>
        <w:rPr>
          <w:b/>
          <w:bCs/>
        </w:rPr>
        <w:t>.</w:t>
      </w:r>
    </w:p>
    <w:p w14:paraId="10AA05D8" w14:textId="4D5F8F50" w:rsidR="00BC3EE4" w:rsidRDefault="00BC3EE4" w:rsidP="00863300">
      <w:pPr>
        <w:ind w:left="1800"/>
        <w:rPr>
          <w:color w:val="EE0000"/>
        </w:rPr>
      </w:pPr>
      <w:r w:rsidRPr="00BC3EE4">
        <w:rPr>
          <w:b/>
          <w:bCs/>
        </w:rPr>
        <w:t>Depolarization:</w:t>
      </w:r>
      <w:r w:rsidRPr="00BC3EE4">
        <w:t xml:space="preserve"> </w:t>
      </w:r>
    </w:p>
    <w:p w14:paraId="20FDCFCF" w14:textId="77777777" w:rsidR="00A645D9" w:rsidRPr="00BC3EE4" w:rsidRDefault="00A645D9" w:rsidP="00863300">
      <w:pPr>
        <w:ind w:left="1800"/>
      </w:pPr>
    </w:p>
    <w:p w14:paraId="65AEFA8C" w14:textId="4419EC33" w:rsidR="00BC3EE4" w:rsidRDefault="00BC3EE4" w:rsidP="00863300">
      <w:pPr>
        <w:ind w:left="1800"/>
        <w:rPr>
          <w:color w:val="EE0000"/>
        </w:rPr>
      </w:pPr>
      <w:r w:rsidRPr="00BC3EE4">
        <w:rPr>
          <w:b/>
          <w:bCs/>
        </w:rPr>
        <w:t>Neurotransmitter Release:</w:t>
      </w:r>
      <w:r w:rsidRPr="00BC3EE4">
        <w:t xml:space="preserve"> </w:t>
      </w:r>
    </w:p>
    <w:p w14:paraId="2C2D35F1" w14:textId="77777777" w:rsidR="00A645D9" w:rsidRPr="00BC3EE4" w:rsidRDefault="00A645D9" w:rsidP="00863300">
      <w:pPr>
        <w:ind w:left="1800"/>
      </w:pPr>
    </w:p>
    <w:p w14:paraId="04CEA6DA" w14:textId="5D7B2F66" w:rsidR="00BC3EE4" w:rsidRDefault="00BC3EE4" w:rsidP="00863300">
      <w:pPr>
        <w:ind w:left="1800"/>
        <w:rPr>
          <w:color w:val="EE0000"/>
        </w:rPr>
      </w:pPr>
      <w:r w:rsidRPr="00BC3EE4">
        <w:rPr>
          <w:b/>
          <w:bCs/>
        </w:rPr>
        <w:t>Binding:</w:t>
      </w:r>
      <w:r w:rsidRPr="00BC3EE4">
        <w:t xml:space="preserve"> </w:t>
      </w:r>
    </w:p>
    <w:p w14:paraId="09D00483" w14:textId="77777777" w:rsidR="00A645D9" w:rsidRPr="00BC3EE4" w:rsidRDefault="00A645D9" w:rsidP="00863300">
      <w:pPr>
        <w:ind w:left="1800"/>
      </w:pPr>
    </w:p>
    <w:p w14:paraId="06E3B272" w14:textId="0C49DD3A" w:rsidR="00BC3EE4" w:rsidRDefault="00BC3EE4" w:rsidP="00863300">
      <w:pPr>
        <w:ind w:left="1800"/>
        <w:rPr>
          <w:color w:val="EE0000"/>
        </w:rPr>
      </w:pPr>
      <w:r w:rsidRPr="00BC3EE4">
        <w:rPr>
          <w:b/>
          <w:bCs/>
        </w:rPr>
        <w:t>Directionality:</w:t>
      </w:r>
      <w:r w:rsidRPr="00BC3EE4">
        <w:t xml:space="preserve"> </w:t>
      </w:r>
    </w:p>
    <w:p w14:paraId="2DE13CD0" w14:textId="77777777" w:rsidR="00A645D9" w:rsidRPr="00BC3EE4" w:rsidRDefault="00A645D9" w:rsidP="00863300">
      <w:pPr>
        <w:ind w:left="1800"/>
      </w:pPr>
    </w:p>
    <w:p w14:paraId="68416A32" w14:textId="64458916" w:rsidR="00BC3EE4" w:rsidRDefault="00BC3EE4" w:rsidP="00E238D1">
      <w:pPr>
        <w:pStyle w:val="ListParagraph"/>
        <w:numPr>
          <w:ilvl w:val="0"/>
          <w:numId w:val="13"/>
        </w:numPr>
        <w:rPr>
          <w:b/>
          <w:bCs/>
        </w:rPr>
      </w:pPr>
      <w:r w:rsidRPr="00E238D1">
        <w:rPr>
          <w:b/>
          <w:bCs/>
        </w:rPr>
        <w:t>Excitatory and Inhibitory Potentials</w:t>
      </w:r>
    </w:p>
    <w:p w14:paraId="599C4E7E" w14:textId="77777777" w:rsidR="00A645D9" w:rsidRDefault="00A645D9" w:rsidP="00A645D9">
      <w:pPr>
        <w:pStyle w:val="ListParagraph"/>
        <w:rPr>
          <w:b/>
          <w:bCs/>
        </w:rPr>
      </w:pPr>
    </w:p>
    <w:p w14:paraId="2D3BE3AB" w14:textId="4CC0C701" w:rsidR="00E238D1" w:rsidRPr="00E238D1" w:rsidRDefault="00E238D1" w:rsidP="00E238D1">
      <w:pPr>
        <w:pStyle w:val="ListParagraph"/>
        <w:numPr>
          <w:ilvl w:val="0"/>
          <w:numId w:val="14"/>
        </w:numPr>
        <w:rPr>
          <w:b/>
          <w:bCs/>
        </w:rPr>
      </w:pPr>
      <w:r>
        <w:rPr>
          <w:b/>
          <w:bCs/>
        </w:rPr>
        <w:t>Compare excitatory and inhibitory postsynaptic potentials (EPSPs and IPSPs)</w:t>
      </w:r>
    </w:p>
    <w:p w14:paraId="7B55E392" w14:textId="268ADEF7" w:rsidR="00A645D9" w:rsidRPr="00E709E3" w:rsidRDefault="00BC3EE4" w:rsidP="00E709E3">
      <w:pPr>
        <w:ind w:left="720"/>
        <w:rPr>
          <w:color w:val="EE0000"/>
        </w:rPr>
      </w:pPr>
      <w:r w:rsidRPr="00BC3EE4">
        <w:rPr>
          <w:b/>
          <w:bCs/>
        </w:rPr>
        <w:t>Excitatory Postsynaptic Potentials (EPSP):</w:t>
      </w:r>
      <w:r w:rsidRPr="00BC3EE4">
        <w:t xml:space="preserve"> </w:t>
      </w:r>
    </w:p>
    <w:p w14:paraId="79A4C778" w14:textId="77777777" w:rsidR="00A645D9" w:rsidRDefault="00BC3EE4" w:rsidP="00A645D9">
      <w:pPr>
        <w:ind w:left="720"/>
        <w:rPr>
          <w:color w:val="EE0000"/>
        </w:rPr>
      </w:pPr>
      <w:r w:rsidRPr="00BC3EE4">
        <w:rPr>
          <w:b/>
          <w:bCs/>
        </w:rPr>
        <w:lastRenderedPageBreak/>
        <w:t>Inhibitory Postsynaptic Potentials (IP</w:t>
      </w:r>
      <w:r w:rsidR="00E238D1">
        <w:rPr>
          <w:b/>
          <w:bCs/>
        </w:rPr>
        <w:t>S</w:t>
      </w:r>
      <w:r w:rsidRPr="00BC3EE4">
        <w:rPr>
          <w:b/>
          <w:bCs/>
        </w:rPr>
        <w:t>P):</w:t>
      </w:r>
      <w:r w:rsidRPr="00BC3EE4">
        <w:t xml:space="preserve"> </w:t>
      </w:r>
    </w:p>
    <w:p w14:paraId="4B9DC500" w14:textId="77777777" w:rsidR="00E709E3" w:rsidRDefault="00E709E3" w:rsidP="00A645D9">
      <w:pPr>
        <w:ind w:left="720"/>
        <w:rPr>
          <w:b/>
          <w:bCs/>
        </w:rPr>
      </w:pPr>
    </w:p>
    <w:p w14:paraId="2961C2AB" w14:textId="77777777" w:rsidR="00E709E3" w:rsidRDefault="00E709E3" w:rsidP="00A645D9">
      <w:pPr>
        <w:ind w:left="720"/>
        <w:rPr>
          <w:b/>
          <w:bCs/>
        </w:rPr>
      </w:pPr>
    </w:p>
    <w:p w14:paraId="74206EA9" w14:textId="7E9B5D93" w:rsidR="00C96C74" w:rsidRPr="00C96C74" w:rsidRDefault="00C96C74" w:rsidP="00A645D9">
      <w:pPr>
        <w:ind w:left="720"/>
      </w:pPr>
      <w:r>
        <w:rPr>
          <w:b/>
          <w:bCs/>
        </w:rPr>
        <w:t>Describe summation and explain the role it plays in depolarization of the postsynaptic membrane.</w:t>
      </w:r>
    </w:p>
    <w:p w14:paraId="35BDC010" w14:textId="418549A5" w:rsidR="00681B6D" w:rsidRDefault="00A645D9" w:rsidP="00C96C74">
      <w:pPr>
        <w:pStyle w:val="ListParagraph"/>
        <w:ind w:left="1080"/>
        <w:rPr>
          <w:b/>
          <w:bCs/>
          <w:color w:val="EE0000"/>
        </w:rPr>
      </w:pPr>
      <w:r>
        <w:rPr>
          <w:b/>
          <w:bCs/>
          <w:color w:val="EE0000"/>
        </w:rPr>
        <w:br/>
      </w:r>
    </w:p>
    <w:p w14:paraId="596856C3" w14:textId="77777777" w:rsidR="00A645D9" w:rsidRPr="00C96C74" w:rsidRDefault="00A645D9" w:rsidP="00C96C74">
      <w:pPr>
        <w:pStyle w:val="ListParagraph"/>
        <w:ind w:left="1080"/>
        <w:rPr>
          <w:color w:val="EE0000"/>
        </w:rPr>
      </w:pPr>
    </w:p>
    <w:p w14:paraId="409B4009" w14:textId="42C8C69B" w:rsidR="00BC3EE4" w:rsidRDefault="00BC3EE4" w:rsidP="00C96C74">
      <w:pPr>
        <w:pStyle w:val="ListParagraph"/>
        <w:numPr>
          <w:ilvl w:val="0"/>
          <w:numId w:val="13"/>
        </w:numPr>
        <w:rPr>
          <w:b/>
          <w:bCs/>
        </w:rPr>
      </w:pPr>
      <w:r w:rsidRPr="00C96C74">
        <w:rPr>
          <w:b/>
          <w:bCs/>
        </w:rPr>
        <w:t>Impact of Exogenous Chemicals</w:t>
      </w:r>
      <w:r w:rsidR="00681B6D">
        <w:rPr>
          <w:b/>
          <w:bCs/>
        </w:rPr>
        <w:t xml:space="preserve"> (HL Only)</w:t>
      </w:r>
    </w:p>
    <w:p w14:paraId="1622B5C9" w14:textId="77777777" w:rsidR="00E709E3" w:rsidRPr="00C96C74" w:rsidRDefault="00E709E3" w:rsidP="00E709E3">
      <w:pPr>
        <w:pStyle w:val="ListParagraph"/>
        <w:rPr>
          <w:b/>
          <w:bCs/>
        </w:rPr>
      </w:pPr>
    </w:p>
    <w:p w14:paraId="1EF470F0" w14:textId="39D23BCD" w:rsidR="00BC3EE4" w:rsidRPr="00C96C74" w:rsidRDefault="00BC3EE4" w:rsidP="00C96C74">
      <w:pPr>
        <w:pStyle w:val="ListParagraph"/>
        <w:numPr>
          <w:ilvl w:val="0"/>
          <w:numId w:val="14"/>
        </w:numPr>
        <w:rPr>
          <w:b/>
          <w:bCs/>
        </w:rPr>
      </w:pPr>
      <w:r w:rsidRPr="00C96C74">
        <w:rPr>
          <w:b/>
          <w:bCs/>
        </w:rPr>
        <w:t>External substances can disrupt or alter standard synaptic transmission</w:t>
      </w:r>
      <w:r w:rsidR="00C96C74" w:rsidRPr="00C96C74">
        <w:rPr>
          <w:b/>
          <w:bCs/>
        </w:rPr>
        <w:t>. Explain how neonicotinoids and cocaine disrupt synaptic transmission.</w:t>
      </w:r>
    </w:p>
    <w:p w14:paraId="229D6E99" w14:textId="1E598B6B" w:rsidR="00BC3EE4" w:rsidRDefault="00BC3EE4" w:rsidP="00C96C74">
      <w:pPr>
        <w:ind w:left="720" w:firstLine="720"/>
        <w:rPr>
          <w:color w:val="EE0000"/>
        </w:rPr>
      </w:pPr>
      <w:r w:rsidRPr="00BC3EE4">
        <w:rPr>
          <w:b/>
          <w:bCs/>
        </w:rPr>
        <w:t>Neonicotinoids:</w:t>
      </w:r>
      <w:r w:rsidRPr="00BC3EE4">
        <w:t xml:space="preserve"> </w:t>
      </w:r>
    </w:p>
    <w:p w14:paraId="61C6644E" w14:textId="77777777" w:rsidR="00A645D9" w:rsidRPr="00BC3EE4" w:rsidRDefault="00A645D9" w:rsidP="00C96C74">
      <w:pPr>
        <w:ind w:left="720" w:firstLine="720"/>
      </w:pPr>
    </w:p>
    <w:p w14:paraId="0CA89B08" w14:textId="1303000C" w:rsidR="00BC3EE4" w:rsidRDefault="00BC3EE4" w:rsidP="00C96C74">
      <w:pPr>
        <w:ind w:left="1440"/>
        <w:rPr>
          <w:color w:val="EE0000"/>
        </w:rPr>
      </w:pPr>
      <w:r w:rsidRPr="00BC3EE4">
        <w:rPr>
          <w:b/>
          <w:bCs/>
        </w:rPr>
        <w:t>Cocaine:</w:t>
      </w:r>
      <w:r w:rsidRPr="00BC3EE4">
        <w:t xml:space="preserve"> </w:t>
      </w:r>
    </w:p>
    <w:p w14:paraId="3A022DC9" w14:textId="77777777" w:rsidR="00A645D9" w:rsidRPr="00BC3EE4" w:rsidRDefault="00A645D9" w:rsidP="00C96C74">
      <w:pPr>
        <w:ind w:left="1440"/>
      </w:pPr>
    </w:p>
    <w:p w14:paraId="3B504544" w14:textId="7A8129F1" w:rsidR="00BC3EE4" w:rsidRPr="00C96C74" w:rsidRDefault="00BC3EE4" w:rsidP="00C96C74">
      <w:pPr>
        <w:pStyle w:val="ListParagraph"/>
        <w:numPr>
          <w:ilvl w:val="0"/>
          <w:numId w:val="13"/>
        </w:numPr>
        <w:rPr>
          <w:b/>
          <w:bCs/>
        </w:rPr>
      </w:pPr>
      <w:r w:rsidRPr="00C96C74">
        <w:rPr>
          <w:b/>
          <w:bCs/>
        </w:rPr>
        <w:t>Sensory Perception and Emergent Properties</w:t>
      </w:r>
      <w:r w:rsidR="003F7922">
        <w:rPr>
          <w:b/>
          <w:bCs/>
        </w:rPr>
        <w:t xml:space="preserve"> (HL Only)</w:t>
      </w:r>
    </w:p>
    <w:p w14:paraId="117E26DC" w14:textId="77777777" w:rsidR="00BC3EE4" w:rsidRPr="00BC3EE4" w:rsidRDefault="00BC3EE4" w:rsidP="00C96C74">
      <w:pPr>
        <w:ind w:left="720"/>
      </w:pPr>
      <w:r w:rsidRPr="00BC3EE4">
        <w:t>Neural signaling is the foundation for sensory experiences and higher-order cognitive functions.</w:t>
      </w:r>
    </w:p>
    <w:p w14:paraId="2FA581A4" w14:textId="133C2543" w:rsidR="00BC3EE4" w:rsidRPr="00C96C74" w:rsidRDefault="00C96C74" w:rsidP="00C96C74">
      <w:pPr>
        <w:pStyle w:val="ListParagraph"/>
        <w:numPr>
          <w:ilvl w:val="0"/>
          <w:numId w:val="14"/>
        </w:numPr>
        <w:rPr>
          <w:b/>
          <w:bCs/>
        </w:rPr>
      </w:pPr>
      <w:r>
        <w:rPr>
          <w:b/>
          <w:bCs/>
        </w:rPr>
        <w:t>Explain the perception of pain.</w:t>
      </w:r>
    </w:p>
    <w:p w14:paraId="0561CB05" w14:textId="77777777" w:rsidR="00A645D9" w:rsidRPr="00A645D9" w:rsidRDefault="00A645D9" w:rsidP="00A645D9">
      <w:pPr>
        <w:pStyle w:val="ListParagraph"/>
        <w:ind w:left="1080"/>
      </w:pPr>
    </w:p>
    <w:p w14:paraId="52495B2C" w14:textId="77777777" w:rsidR="00A645D9" w:rsidRDefault="00A645D9" w:rsidP="00A645D9">
      <w:pPr>
        <w:pStyle w:val="ListParagraph"/>
        <w:ind w:left="1080"/>
      </w:pPr>
    </w:p>
    <w:p w14:paraId="7E67DDB3" w14:textId="77777777" w:rsidR="00A645D9" w:rsidRPr="00A645D9" w:rsidRDefault="00A645D9" w:rsidP="00A645D9">
      <w:pPr>
        <w:pStyle w:val="ListParagraph"/>
        <w:ind w:left="1080"/>
      </w:pPr>
    </w:p>
    <w:p w14:paraId="334025D3" w14:textId="13B64387" w:rsidR="00C96C74" w:rsidRDefault="00C96C74" w:rsidP="00C96C74">
      <w:pPr>
        <w:pStyle w:val="ListParagraph"/>
        <w:numPr>
          <w:ilvl w:val="0"/>
          <w:numId w:val="14"/>
        </w:numPr>
      </w:pPr>
      <w:r>
        <w:rPr>
          <w:b/>
          <w:bCs/>
        </w:rPr>
        <w:t>List various s</w:t>
      </w:r>
      <w:r w:rsidR="00BC3EE4" w:rsidRPr="00C96C74">
        <w:rPr>
          <w:b/>
          <w:bCs/>
        </w:rPr>
        <w:t>timul</w:t>
      </w:r>
      <w:r>
        <w:rPr>
          <w:b/>
          <w:bCs/>
        </w:rPr>
        <w:t>i that can be perceived as pain.</w:t>
      </w:r>
      <w:r w:rsidR="00BC3EE4" w:rsidRPr="00BC3EE4">
        <w:t xml:space="preserve"> </w:t>
      </w:r>
    </w:p>
    <w:p w14:paraId="2FD1B4FF" w14:textId="77777777" w:rsidR="00A645D9" w:rsidRPr="00A645D9" w:rsidRDefault="00A645D9" w:rsidP="00A645D9">
      <w:pPr>
        <w:pStyle w:val="ListParagraph"/>
        <w:ind w:left="1080"/>
      </w:pPr>
    </w:p>
    <w:p w14:paraId="384618A2" w14:textId="77777777" w:rsidR="00A645D9" w:rsidRPr="00A645D9" w:rsidRDefault="00A645D9" w:rsidP="00A645D9">
      <w:pPr>
        <w:pStyle w:val="ListParagraph"/>
        <w:ind w:left="1080"/>
      </w:pPr>
    </w:p>
    <w:p w14:paraId="51D14836" w14:textId="77777777" w:rsidR="00A645D9" w:rsidRPr="00A645D9" w:rsidRDefault="00A645D9" w:rsidP="00A645D9">
      <w:pPr>
        <w:pStyle w:val="ListParagraph"/>
        <w:ind w:left="1080"/>
      </w:pPr>
    </w:p>
    <w:p w14:paraId="3ADAE7CC" w14:textId="77777777" w:rsidR="00E709E3" w:rsidRPr="00E709E3" w:rsidRDefault="00C96C74" w:rsidP="00E709E3">
      <w:pPr>
        <w:pStyle w:val="ListParagraph"/>
        <w:numPr>
          <w:ilvl w:val="0"/>
          <w:numId w:val="14"/>
        </w:numPr>
        <w:rPr>
          <w:b/>
          <w:bCs/>
        </w:rPr>
      </w:pPr>
      <w:r>
        <w:rPr>
          <w:b/>
          <w:bCs/>
        </w:rPr>
        <w:t>Explain the m</w:t>
      </w:r>
      <w:r w:rsidR="00BC3EE4" w:rsidRPr="00C96C74">
        <w:rPr>
          <w:b/>
          <w:bCs/>
        </w:rPr>
        <w:t>echanism</w:t>
      </w:r>
      <w:r>
        <w:rPr>
          <w:b/>
          <w:bCs/>
        </w:rPr>
        <w:t xml:space="preserve"> by which these stimuli cause pain.</w:t>
      </w:r>
      <w:r w:rsidR="00BC3EE4" w:rsidRPr="00BC3EE4">
        <w:t xml:space="preserve"> </w:t>
      </w:r>
    </w:p>
    <w:p w14:paraId="6323DF6E" w14:textId="2BEB9D14" w:rsidR="00BC3EE4" w:rsidRPr="00F8424D" w:rsidRDefault="00BC3EE4" w:rsidP="00E709E3">
      <w:pPr>
        <w:pStyle w:val="ListParagraph"/>
        <w:numPr>
          <w:ilvl w:val="0"/>
          <w:numId w:val="13"/>
        </w:numPr>
        <w:rPr>
          <w:b/>
          <w:bCs/>
        </w:rPr>
      </w:pPr>
      <w:r w:rsidRPr="00F8424D">
        <w:rPr>
          <w:b/>
          <w:bCs/>
        </w:rPr>
        <w:lastRenderedPageBreak/>
        <w:t>Consciousness</w:t>
      </w:r>
      <w:r w:rsidR="003F7922">
        <w:rPr>
          <w:b/>
          <w:bCs/>
        </w:rPr>
        <w:t xml:space="preserve"> (HL Only)</w:t>
      </w:r>
    </w:p>
    <w:p w14:paraId="723F6A08" w14:textId="77777777" w:rsidR="00BC3EE4" w:rsidRPr="00BC3EE4" w:rsidRDefault="00BC3EE4" w:rsidP="00BC3EE4">
      <w:r w:rsidRPr="00BC3EE4">
        <w:t xml:space="preserve">Consciousness is identified as an </w:t>
      </w:r>
      <w:r w:rsidRPr="00BC3EE4">
        <w:rPr>
          <w:b/>
          <w:bCs/>
        </w:rPr>
        <w:t>emergent property</w:t>
      </w:r>
      <w:r w:rsidRPr="00BC3EE4">
        <w:t>. It is not a property of individual neurons but a complex state that emerges from the collective interaction of billions of neurons within the brain.</w:t>
      </w:r>
    </w:p>
    <w:p w14:paraId="05D3A467" w14:textId="5CEB5214" w:rsidR="00BC3EE4" w:rsidRDefault="00BC3EE4" w:rsidP="00F8424D">
      <w:pPr>
        <w:pStyle w:val="ListParagraph"/>
        <w:numPr>
          <w:ilvl w:val="0"/>
          <w:numId w:val="13"/>
        </w:numPr>
        <w:rPr>
          <w:b/>
          <w:bCs/>
        </w:rPr>
      </w:pPr>
      <w:r w:rsidRPr="00F8424D">
        <w:rPr>
          <w:b/>
          <w:bCs/>
        </w:rPr>
        <w:t>Monitoring Neural Activity</w:t>
      </w:r>
    </w:p>
    <w:p w14:paraId="6D67B47B" w14:textId="77777777" w:rsidR="00A645D9" w:rsidRPr="00F8424D" w:rsidRDefault="00A645D9" w:rsidP="00A645D9">
      <w:pPr>
        <w:pStyle w:val="ListParagraph"/>
        <w:rPr>
          <w:b/>
          <w:bCs/>
        </w:rPr>
      </w:pPr>
    </w:p>
    <w:p w14:paraId="08AC81AD" w14:textId="77777777" w:rsidR="00F8424D" w:rsidRPr="00681B6D" w:rsidRDefault="00F8424D" w:rsidP="00E709E3">
      <w:pPr>
        <w:pStyle w:val="ListParagraph"/>
        <w:numPr>
          <w:ilvl w:val="0"/>
          <w:numId w:val="13"/>
        </w:numPr>
        <w:rPr>
          <w:b/>
          <w:bCs/>
        </w:rPr>
      </w:pPr>
      <w:r w:rsidRPr="00681B6D">
        <w:rPr>
          <w:b/>
          <w:bCs/>
        </w:rPr>
        <w:t>Explain the use of an oscilloscope to visualize and measure neural activity.</w:t>
      </w:r>
    </w:p>
    <w:p w14:paraId="50978331" w14:textId="77777777" w:rsidR="00A645D9" w:rsidRDefault="00A645D9" w:rsidP="00BC3EE4">
      <w:pPr>
        <w:rPr>
          <w:b/>
          <w:bCs/>
        </w:rPr>
      </w:pPr>
    </w:p>
    <w:p w14:paraId="008462C5" w14:textId="77777777" w:rsidR="00E709E3" w:rsidRDefault="00E709E3" w:rsidP="00BC3EE4">
      <w:pPr>
        <w:rPr>
          <w:b/>
          <w:bCs/>
        </w:rPr>
      </w:pPr>
      <w:r>
        <w:rPr>
          <w:b/>
          <w:bCs/>
        </w:rPr>
        <w:br w:type="page"/>
      </w:r>
    </w:p>
    <w:p w14:paraId="67CD2E0A" w14:textId="5F69FFBA" w:rsidR="00BC3EE4" w:rsidRPr="00BC3EE4" w:rsidRDefault="00734730" w:rsidP="00BC3EE4">
      <w:pPr>
        <w:rPr>
          <w:b/>
          <w:bCs/>
        </w:rPr>
      </w:pPr>
      <w:r>
        <w:rPr>
          <w:b/>
          <w:bCs/>
        </w:rPr>
        <w:lastRenderedPageBreak/>
        <w:t>Practice</w:t>
      </w:r>
      <w:r w:rsidR="00BC3EE4" w:rsidRPr="00BC3EE4">
        <w:rPr>
          <w:b/>
          <w:bCs/>
        </w:rPr>
        <w:t xml:space="preserve"> Quiz</w:t>
      </w:r>
    </w:p>
    <w:p w14:paraId="456C30F7" w14:textId="77777777" w:rsidR="00BC3EE4" w:rsidRPr="00BC3EE4" w:rsidRDefault="00BC3EE4" w:rsidP="00BC3EE4">
      <w:r w:rsidRPr="00BC3EE4">
        <w:rPr>
          <w:b/>
          <w:bCs/>
        </w:rPr>
        <w:t>Instructions:</w:t>
      </w:r>
      <w:r w:rsidRPr="00BC3EE4">
        <w:t xml:space="preserve"> Answer the following questions using two to three sentences.</w:t>
      </w:r>
    </w:p>
    <w:p w14:paraId="629F4CD2" w14:textId="77777777" w:rsidR="00BC3EE4" w:rsidRPr="00BC3EE4" w:rsidRDefault="00BC3EE4" w:rsidP="00BC3EE4">
      <w:pPr>
        <w:numPr>
          <w:ilvl w:val="0"/>
          <w:numId w:val="10"/>
        </w:numPr>
      </w:pPr>
      <w:r w:rsidRPr="00BC3EE4">
        <w:rPr>
          <w:b/>
          <w:bCs/>
        </w:rPr>
        <w:t>Describe the basic structure of a neuron and the function of its primary projections.</w:t>
      </w:r>
    </w:p>
    <w:p w14:paraId="1452ED02" w14:textId="77777777" w:rsidR="00BC3EE4" w:rsidRPr="00BC3EE4" w:rsidRDefault="00BC3EE4" w:rsidP="00BC3EE4">
      <w:pPr>
        <w:numPr>
          <w:ilvl w:val="0"/>
          <w:numId w:val="10"/>
        </w:numPr>
      </w:pPr>
      <w:r w:rsidRPr="00BC3EE4">
        <w:rPr>
          <w:b/>
          <w:bCs/>
        </w:rPr>
        <w:t>How is the resting potential of a neuron established and maintained?</w:t>
      </w:r>
    </w:p>
    <w:p w14:paraId="4C5B1B99" w14:textId="77777777" w:rsidR="00BC3EE4" w:rsidRPr="00BC3EE4" w:rsidRDefault="00BC3EE4" w:rsidP="00BC3EE4">
      <w:pPr>
        <w:numPr>
          <w:ilvl w:val="0"/>
          <w:numId w:val="10"/>
        </w:numPr>
      </w:pPr>
      <w:r w:rsidRPr="00BC3EE4">
        <w:rPr>
          <w:b/>
          <w:bCs/>
        </w:rPr>
        <w:t>Why is a nerve impulse considered an electrical event?</w:t>
      </w:r>
    </w:p>
    <w:p w14:paraId="5E3EAD6C" w14:textId="77777777" w:rsidR="00BC3EE4" w:rsidRPr="00BC3EE4" w:rsidRDefault="00BC3EE4" w:rsidP="00BC3EE4">
      <w:pPr>
        <w:numPr>
          <w:ilvl w:val="0"/>
          <w:numId w:val="10"/>
        </w:numPr>
      </w:pPr>
      <w:r w:rsidRPr="00BC3EE4">
        <w:rPr>
          <w:b/>
          <w:bCs/>
        </w:rPr>
        <w:t>What factors influence the speed of nerve impulse transmission?</w:t>
      </w:r>
    </w:p>
    <w:p w14:paraId="258FF735" w14:textId="77777777" w:rsidR="00BC3EE4" w:rsidRPr="00BC3EE4" w:rsidRDefault="00BC3EE4" w:rsidP="00BC3EE4">
      <w:pPr>
        <w:numPr>
          <w:ilvl w:val="0"/>
          <w:numId w:val="10"/>
        </w:numPr>
      </w:pPr>
      <w:r w:rsidRPr="00BC3EE4">
        <w:rPr>
          <w:b/>
          <w:bCs/>
        </w:rPr>
        <w:t>Explain the directional nature of signal transmission across a synapse.</w:t>
      </w:r>
    </w:p>
    <w:p w14:paraId="1F0B601B" w14:textId="77777777" w:rsidR="00BC3EE4" w:rsidRPr="00BC3EE4" w:rsidRDefault="00BC3EE4" w:rsidP="00BC3EE4">
      <w:pPr>
        <w:numPr>
          <w:ilvl w:val="0"/>
          <w:numId w:val="10"/>
        </w:numPr>
      </w:pPr>
      <w:r w:rsidRPr="00BC3EE4">
        <w:rPr>
          <w:b/>
          <w:bCs/>
        </w:rPr>
        <w:t>What is the specific role of calcium ions in the presynaptic neuron?</w:t>
      </w:r>
    </w:p>
    <w:p w14:paraId="1272B9F6" w14:textId="77777777" w:rsidR="00BC3EE4" w:rsidRPr="00BC3EE4" w:rsidRDefault="00BC3EE4" w:rsidP="00BC3EE4">
      <w:pPr>
        <w:numPr>
          <w:ilvl w:val="0"/>
          <w:numId w:val="10"/>
        </w:numPr>
      </w:pPr>
      <w:r w:rsidRPr="00BC3EE4">
        <w:rPr>
          <w:b/>
          <w:bCs/>
        </w:rPr>
        <w:t>How does the diffusion of sodium ions contribute to the propagation of an action potential along an axon?</w:t>
      </w:r>
    </w:p>
    <w:p w14:paraId="5654D726" w14:textId="77777777" w:rsidR="00BC3EE4" w:rsidRPr="00BC3EE4" w:rsidRDefault="00BC3EE4" w:rsidP="00BC3EE4">
      <w:pPr>
        <w:numPr>
          <w:ilvl w:val="0"/>
          <w:numId w:val="10"/>
        </w:numPr>
      </w:pPr>
      <w:r w:rsidRPr="00BC3EE4">
        <w:rPr>
          <w:b/>
          <w:bCs/>
        </w:rPr>
        <w:t>What is saltatory conduction, and where does it occur?</w:t>
      </w:r>
    </w:p>
    <w:p w14:paraId="0FCEC345" w14:textId="77777777" w:rsidR="00BC3EE4" w:rsidRPr="00BC3EE4" w:rsidRDefault="00BC3EE4" w:rsidP="00BC3EE4">
      <w:pPr>
        <w:numPr>
          <w:ilvl w:val="0"/>
          <w:numId w:val="10"/>
        </w:numPr>
      </w:pPr>
      <w:r w:rsidRPr="00BC3EE4">
        <w:rPr>
          <w:b/>
          <w:bCs/>
        </w:rPr>
        <w:t>Distinguish between the effects of excitatory and inhibitory neurotransmitters on a postsynaptic membrane.</w:t>
      </w:r>
    </w:p>
    <w:p w14:paraId="0A25E837" w14:textId="77777777" w:rsidR="00BC3EE4" w:rsidRPr="00BC3EE4" w:rsidRDefault="00BC3EE4" w:rsidP="00BC3EE4">
      <w:pPr>
        <w:numPr>
          <w:ilvl w:val="0"/>
          <w:numId w:val="10"/>
        </w:numPr>
      </w:pPr>
      <w:r w:rsidRPr="00BC3EE4">
        <w:rPr>
          <w:b/>
          <w:bCs/>
        </w:rPr>
        <w:t>How does the perception of pain occur in neurons with free nerve endings?</w:t>
      </w:r>
    </w:p>
    <w:p w14:paraId="194442A5" w14:textId="77777777" w:rsidR="00E709E3" w:rsidRDefault="00E709E3" w:rsidP="00BC3EE4">
      <w:pPr>
        <w:rPr>
          <w:b/>
          <w:bCs/>
          <w:color w:val="EE0000"/>
        </w:rPr>
      </w:pPr>
      <w:r>
        <w:rPr>
          <w:b/>
          <w:bCs/>
          <w:color w:val="EE0000"/>
        </w:rPr>
        <w:br w:type="page"/>
      </w:r>
    </w:p>
    <w:p w14:paraId="0ECF101E" w14:textId="68D39D3E" w:rsidR="00BC3EE4" w:rsidRDefault="00863300" w:rsidP="00BC3EE4">
      <w:pPr>
        <w:rPr>
          <w:b/>
          <w:bCs/>
        </w:rPr>
      </w:pPr>
      <w:r>
        <w:rPr>
          <w:b/>
          <w:bCs/>
        </w:rPr>
        <w:lastRenderedPageBreak/>
        <w:t xml:space="preserve">Practice </w:t>
      </w:r>
      <w:r w:rsidR="00BC3EE4" w:rsidRPr="00BC3EE4">
        <w:rPr>
          <w:b/>
          <w:bCs/>
        </w:rPr>
        <w:t>Essay Questions</w:t>
      </w:r>
    </w:p>
    <w:p w14:paraId="567348C7" w14:textId="79F024D3" w:rsidR="00863300" w:rsidRPr="00863300" w:rsidRDefault="00863300" w:rsidP="00BC3EE4">
      <w:r w:rsidRPr="00BC3EE4">
        <w:rPr>
          <w:b/>
          <w:bCs/>
        </w:rPr>
        <w:t>Instructions:</w:t>
      </w:r>
      <w:r w:rsidRPr="00BC3EE4">
        <w:t xml:space="preserve"> Answer the following questions using </w:t>
      </w:r>
      <w:r>
        <w:t>3</w:t>
      </w:r>
      <w:r w:rsidRPr="00BC3EE4">
        <w:t xml:space="preserve"> to </w:t>
      </w:r>
      <w:r>
        <w:t>5</w:t>
      </w:r>
      <w:r w:rsidRPr="00BC3EE4">
        <w:t xml:space="preserve"> sentences.</w:t>
      </w:r>
    </w:p>
    <w:p w14:paraId="38A9F94F" w14:textId="77777777" w:rsidR="00BC3EE4" w:rsidRPr="00BC3EE4" w:rsidRDefault="00BC3EE4" w:rsidP="00BC3EE4">
      <w:pPr>
        <w:numPr>
          <w:ilvl w:val="0"/>
          <w:numId w:val="12"/>
        </w:numPr>
      </w:pPr>
      <w:r w:rsidRPr="00BC3EE4">
        <w:rPr>
          <w:b/>
          <w:bCs/>
        </w:rPr>
        <w:t>The Dynamics of Membrane Potential:</w:t>
      </w:r>
      <w:r w:rsidRPr="00BC3EE4">
        <w:t xml:space="preserve"> Analyze the roles of ATP-driven pumps and voltage-gated channels in the transition from a resting potential to an action potential and back to a resting state.</w:t>
      </w:r>
    </w:p>
    <w:p w14:paraId="6BCE1E31" w14:textId="77777777" w:rsidR="00BC3EE4" w:rsidRPr="00BC3EE4" w:rsidRDefault="00BC3EE4" w:rsidP="00BC3EE4">
      <w:pPr>
        <w:numPr>
          <w:ilvl w:val="0"/>
          <w:numId w:val="12"/>
        </w:numPr>
      </w:pPr>
      <w:r w:rsidRPr="00BC3EE4">
        <w:rPr>
          <w:b/>
          <w:bCs/>
        </w:rPr>
        <w:t>Comparative Neurophysiology:</w:t>
      </w:r>
      <w:r w:rsidRPr="00BC3EE4">
        <w:t xml:space="preserve"> Compare and contrast the transmission of nerve impulses in giant squid axons versus myelinated mammalian fibers, incorporating the concepts of axon diameter and saltatory conduction.</w:t>
      </w:r>
    </w:p>
    <w:p w14:paraId="5D693D7A" w14:textId="77777777" w:rsidR="00BC3EE4" w:rsidRPr="00BC3EE4" w:rsidRDefault="00BC3EE4" w:rsidP="00BC3EE4">
      <w:pPr>
        <w:numPr>
          <w:ilvl w:val="0"/>
          <w:numId w:val="12"/>
        </w:numPr>
      </w:pPr>
      <w:r w:rsidRPr="00BC3EE4">
        <w:rPr>
          <w:b/>
          <w:bCs/>
        </w:rPr>
        <w:t>Synaptic Interference:</w:t>
      </w:r>
      <w:r w:rsidRPr="00BC3EE4">
        <w:t xml:space="preserve"> Discuss how exogenous chemicals, such as neonicotinoids and cocaine, disrupt normal synaptic transmission and the specific mechanisms by which they exert their effects.</w:t>
      </w:r>
    </w:p>
    <w:p w14:paraId="29685EF1" w14:textId="77777777" w:rsidR="00BC3EE4" w:rsidRPr="00BC3EE4" w:rsidRDefault="00BC3EE4" w:rsidP="00BC3EE4">
      <w:pPr>
        <w:numPr>
          <w:ilvl w:val="0"/>
          <w:numId w:val="12"/>
        </w:numPr>
      </w:pPr>
      <w:r w:rsidRPr="00BC3EE4">
        <w:rPr>
          <w:b/>
          <w:bCs/>
        </w:rPr>
        <w:t>Integration of Neural Signals:</w:t>
      </w:r>
      <w:r w:rsidRPr="00BC3EE4">
        <w:t xml:space="preserve"> Explain the concept of summation in postsynaptic neurons and how the interaction of multiple excitatory and inhibitory presynaptic neurons leads to "all-or-nothing" consequences.</w:t>
      </w:r>
    </w:p>
    <w:p w14:paraId="240F136D" w14:textId="77777777" w:rsidR="00BC3EE4" w:rsidRPr="00BC3EE4" w:rsidRDefault="00BC3EE4" w:rsidP="00BC3EE4">
      <w:pPr>
        <w:numPr>
          <w:ilvl w:val="0"/>
          <w:numId w:val="12"/>
        </w:numPr>
      </w:pPr>
      <w:r w:rsidRPr="00BC3EE4">
        <w:rPr>
          <w:b/>
          <w:bCs/>
        </w:rPr>
        <w:t>Emergent Properties and Perception:</w:t>
      </w:r>
      <w:r w:rsidRPr="00BC3EE4">
        <w:t xml:space="preserve"> Explore the relationship between individual cellular events, such as ion channel opening in response to stimuli, and complex emergent properties like pain perception and consciousness.</w:t>
      </w:r>
    </w:p>
    <w:p w14:paraId="71690833" w14:textId="0CC1A0A7" w:rsidR="00BC3EE4" w:rsidRPr="00BC3EE4" w:rsidRDefault="00BC3EE4" w:rsidP="00BC3EE4"/>
    <w:sectPr w:rsidR="00BC3EE4" w:rsidRPr="00BC3EE4" w:rsidSect="00A645D9">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7209"/>
    <w:multiLevelType w:val="multilevel"/>
    <w:tmpl w:val="31EC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532CA"/>
    <w:multiLevelType w:val="multilevel"/>
    <w:tmpl w:val="5D78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07975"/>
    <w:multiLevelType w:val="multilevel"/>
    <w:tmpl w:val="94F0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87793"/>
    <w:multiLevelType w:val="hybridMultilevel"/>
    <w:tmpl w:val="25242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25863"/>
    <w:multiLevelType w:val="multilevel"/>
    <w:tmpl w:val="5006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71E34"/>
    <w:multiLevelType w:val="multilevel"/>
    <w:tmpl w:val="B3B83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C5689"/>
    <w:multiLevelType w:val="multilevel"/>
    <w:tmpl w:val="3D36A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A75E2E"/>
    <w:multiLevelType w:val="hybridMultilevel"/>
    <w:tmpl w:val="C084128C"/>
    <w:lvl w:ilvl="0" w:tplc="CE1494F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99262A"/>
    <w:multiLevelType w:val="multilevel"/>
    <w:tmpl w:val="8E66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5353D"/>
    <w:multiLevelType w:val="multilevel"/>
    <w:tmpl w:val="221C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8B0026"/>
    <w:multiLevelType w:val="multilevel"/>
    <w:tmpl w:val="A6B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F18CF"/>
    <w:multiLevelType w:val="multilevel"/>
    <w:tmpl w:val="F8E89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129C4"/>
    <w:multiLevelType w:val="multilevel"/>
    <w:tmpl w:val="F53C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A12857"/>
    <w:multiLevelType w:val="multilevel"/>
    <w:tmpl w:val="8942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988872">
    <w:abstractNumId w:val="11"/>
  </w:num>
  <w:num w:numId="2" w16cid:durableId="687610126">
    <w:abstractNumId w:val="8"/>
  </w:num>
  <w:num w:numId="3" w16cid:durableId="465974643">
    <w:abstractNumId w:val="10"/>
  </w:num>
  <w:num w:numId="4" w16cid:durableId="425228209">
    <w:abstractNumId w:val="4"/>
  </w:num>
  <w:num w:numId="5" w16cid:durableId="1583291440">
    <w:abstractNumId w:val="1"/>
  </w:num>
  <w:num w:numId="6" w16cid:durableId="1302728071">
    <w:abstractNumId w:val="0"/>
  </w:num>
  <w:num w:numId="7" w16cid:durableId="994383912">
    <w:abstractNumId w:val="2"/>
  </w:num>
  <w:num w:numId="8" w16cid:durableId="681467306">
    <w:abstractNumId w:val="12"/>
  </w:num>
  <w:num w:numId="9" w16cid:durableId="905262650">
    <w:abstractNumId w:val="13"/>
  </w:num>
  <w:num w:numId="10" w16cid:durableId="1135294318">
    <w:abstractNumId w:val="9"/>
  </w:num>
  <w:num w:numId="11" w16cid:durableId="1092167616">
    <w:abstractNumId w:val="6"/>
  </w:num>
  <w:num w:numId="12" w16cid:durableId="34542951">
    <w:abstractNumId w:val="5"/>
  </w:num>
  <w:num w:numId="13" w16cid:durableId="1626304025">
    <w:abstractNumId w:val="3"/>
  </w:num>
  <w:num w:numId="14" w16cid:durableId="879249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25"/>
    <w:rsid w:val="00020338"/>
    <w:rsid w:val="001263B3"/>
    <w:rsid w:val="001C4927"/>
    <w:rsid w:val="002C7FD3"/>
    <w:rsid w:val="003F7922"/>
    <w:rsid w:val="00681B6D"/>
    <w:rsid w:val="00734730"/>
    <w:rsid w:val="00863300"/>
    <w:rsid w:val="00A645D9"/>
    <w:rsid w:val="00BC3EE4"/>
    <w:rsid w:val="00C96C74"/>
    <w:rsid w:val="00D21C0C"/>
    <w:rsid w:val="00E238D1"/>
    <w:rsid w:val="00E709E3"/>
    <w:rsid w:val="00EA6A25"/>
    <w:rsid w:val="00F8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975D7C"/>
  <w15:chartTrackingRefBased/>
  <w15:docId w15:val="{AA2F5698-E64E-9241-AFB9-AD7B8D1F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A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A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A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A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A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A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A25"/>
    <w:rPr>
      <w:rFonts w:eastAsiaTheme="majorEastAsia" w:cstheme="majorBidi"/>
      <w:color w:val="272727" w:themeColor="text1" w:themeTint="D8"/>
    </w:rPr>
  </w:style>
  <w:style w:type="paragraph" w:styleId="Title">
    <w:name w:val="Title"/>
    <w:basedOn w:val="Normal"/>
    <w:next w:val="Normal"/>
    <w:link w:val="TitleChar"/>
    <w:uiPriority w:val="10"/>
    <w:qFormat/>
    <w:rsid w:val="00EA6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A25"/>
    <w:pPr>
      <w:spacing w:before="160"/>
      <w:jc w:val="center"/>
    </w:pPr>
    <w:rPr>
      <w:i/>
      <w:iCs/>
      <w:color w:val="404040" w:themeColor="text1" w:themeTint="BF"/>
    </w:rPr>
  </w:style>
  <w:style w:type="character" w:customStyle="1" w:styleId="QuoteChar">
    <w:name w:val="Quote Char"/>
    <w:basedOn w:val="DefaultParagraphFont"/>
    <w:link w:val="Quote"/>
    <w:uiPriority w:val="29"/>
    <w:rsid w:val="00EA6A25"/>
    <w:rPr>
      <w:i/>
      <w:iCs/>
      <w:color w:val="404040" w:themeColor="text1" w:themeTint="BF"/>
    </w:rPr>
  </w:style>
  <w:style w:type="paragraph" w:styleId="ListParagraph">
    <w:name w:val="List Paragraph"/>
    <w:basedOn w:val="Normal"/>
    <w:uiPriority w:val="34"/>
    <w:qFormat/>
    <w:rsid w:val="00EA6A25"/>
    <w:pPr>
      <w:ind w:left="720"/>
      <w:contextualSpacing/>
    </w:pPr>
  </w:style>
  <w:style w:type="character" w:styleId="IntenseEmphasis">
    <w:name w:val="Intense Emphasis"/>
    <w:basedOn w:val="DefaultParagraphFont"/>
    <w:uiPriority w:val="21"/>
    <w:qFormat/>
    <w:rsid w:val="00EA6A25"/>
    <w:rPr>
      <w:i/>
      <w:iCs/>
      <w:color w:val="0F4761" w:themeColor="accent1" w:themeShade="BF"/>
    </w:rPr>
  </w:style>
  <w:style w:type="paragraph" w:styleId="IntenseQuote">
    <w:name w:val="Intense Quote"/>
    <w:basedOn w:val="Normal"/>
    <w:next w:val="Normal"/>
    <w:link w:val="IntenseQuoteChar"/>
    <w:uiPriority w:val="30"/>
    <w:qFormat/>
    <w:rsid w:val="00EA6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A25"/>
    <w:rPr>
      <w:i/>
      <w:iCs/>
      <w:color w:val="0F4761" w:themeColor="accent1" w:themeShade="BF"/>
    </w:rPr>
  </w:style>
  <w:style w:type="character" w:styleId="IntenseReference">
    <w:name w:val="Intense Reference"/>
    <w:basedOn w:val="DefaultParagraphFont"/>
    <w:uiPriority w:val="32"/>
    <w:qFormat/>
    <w:rsid w:val="00EA6A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3</cp:revision>
  <dcterms:created xsi:type="dcterms:W3CDTF">2026-04-23T13:51:00Z</dcterms:created>
  <dcterms:modified xsi:type="dcterms:W3CDTF">2026-04-23T13:56:00Z</dcterms:modified>
</cp:coreProperties>
</file>